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193" w:rsidRPr="003C09DA" w:rsidRDefault="00282193" w:rsidP="00B80F2A">
      <w:pPr>
        <w:pStyle w:val="NoSpacing"/>
        <w:ind w:left="567"/>
        <w:jc w:val="center"/>
        <w:rPr>
          <w:rFonts w:ascii="Times New Roman" w:hAnsi="Times New Roman" w:cs="Times New Roman"/>
          <w:b/>
          <w:sz w:val="24"/>
          <w:szCs w:val="24"/>
          <w:lang w:val="id-ID"/>
        </w:rPr>
      </w:pPr>
      <w:r w:rsidRPr="003C09DA">
        <w:rPr>
          <w:rFonts w:ascii="Times New Roman" w:hAnsi="Times New Roman" w:cs="Times New Roman"/>
          <w:b/>
          <w:sz w:val="24"/>
          <w:szCs w:val="24"/>
        </w:rPr>
        <w:t>HUBUNGAN ANTARA</w:t>
      </w:r>
      <w:r w:rsidR="00946B40">
        <w:rPr>
          <w:rFonts w:ascii="Times New Roman" w:hAnsi="Times New Roman" w:cs="Times New Roman"/>
          <w:b/>
          <w:sz w:val="24"/>
          <w:szCs w:val="24"/>
          <w:lang w:val="id-ID"/>
        </w:rPr>
        <w:t xml:space="preserve"> </w:t>
      </w:r>
      <w:r w:rsidRPr="003C09DA">
        <w:rPr>
          <w:rFonts w:ascii="Times New Roman" w:hAnsi="Times New Roman" w:cs="Times New Roman"/>
          <w:b/>
          <w:sz w:val="24"/>
          <w:szCs w:val="24"/>
        </w:rPr>
        <w:t>POLA MAKAN DENGAN</w:t>
      </w:r>
      <w:r w:rsidR="00946B40">
        <w:rPr>
          <w:rFonts w:ascii="Times New Roman" w:hAnsi="Times New Roman" w:cs="Times New Roman"/>
          <w:b/>
          <w:sz w:val="24"/>
          <w:szCs w:val="24"/>
          <w:lang w:val="id-ID"/>
        </w:rPr>
        <w:t xml:space="preserve"> </w:t>
      </w:r>
      <w:r w:rsidRPr="003C09DA">
        <w:rPr>
          <w:rFonts w:ascii="Times New Roman" w:hAnsi="Times New Roman" w:cs="Times New Roman"/>
          <w:b/>
          <w:sz w:val="24"/>
          <w:szCs w:val="24"/>
        </w:rPr>
        <w:t>STATUS GIZI</w:t>
      </w:r>
    </w:p>
    <w:p w:rsidR="00282193" w:rsidRPr="003C09DA" w:rsidRDefault="00282193" w:rsidP="00B80F2A">
      <w:pPr>
        <w:pStyle w:val="NoSpacing"/>
        <w:ind w:left="567"/>
        <w:jc w:val="center"/>
        <w:rPr>
          <w:rFonts w:ascii="Times New Roman" w:hAnsi="Times New Roman" w:cs="Times New Roman"/>
          <w:b/>
          <w:sz w:val="24"/>
          <w:szCs w:val="24"/>
          <w:lang w:val="id-ID"/>
        </w:rPr>
      </w:pPr>
      <w:r w:rsidRPr="003C09DA">
        <w:rPr>
          <w:rFonts w:ascii="Times New Roman" w:hAnsi="Times New Roman" w:cs="Times New Roman"/>
          <w:b/>
          <w:sz w:val="24"/>
          <w:szCs w:val="24"/>
        </w:rPr>
        <w:t>BALITA</w:t>
      </w:r>
      <w:r w:rsidRPr="003C09DA">
        <w:rPr>
          <w:rFonts w:ascii="Times New Roman" w:hAnsi="Times New Roman" w:cs="Times New Roman"/>
          <w:b/>
          <w:sz w:val="24"/>
          <w:szCs w:val="24"/>
          <w:lang w:val="id-ID"/>
        </w:rPr>
        <w:t xml:space="preserve"> USIA 1 – 5 TAHUN</w:t>
      </w:r>
    </w:p>
    <w:p w:rsidR="00282193" w:rsidRPr="002B1B90" w:rsidRDefault="00282193" w:rsidP="00B80F2A">
      <w:pPr>
        <w:pStyle w:val="NoSpacing"/>
        <w:ind w:left="567"/>
        <w:jc w:val="center"/>
        <w:rPr>
          <w:rFonts w:ascii="Times New Roman" w:hAnsi="Times New Roman" w:cs="Times New Roman"/>
          <w:b/>
          <w:sz w:val="20"/>
          <w:szCs w:val="20"/>
          <w:lang w:val="id-ID"/>
        </w:rPr>
      </w:pPr>
    </w:p>
    <w:p w:rsidR="00282193" w:rsidRPr="00F363D3" w:rsidRDefault="00282193" w:rsidP="00B80F2A">
      <w:pPr>
        <w:ind w:left="567"/>
        <w:jc w:val="center"/>
        <w:rPr>
          <w:b/>
          <w:sz w:val="20"/>
          <w:szCs w:val="20"/>
          <w:lang w:val="id-ID"/>
        </w:rPr>
      </w:pPr>
      <w:r w:rsidRPr="00F363D3">
        <w:rPr>
          <w:b/>
          <w:sz w:val="20"/>
          <w:szCs w:val="20"/>
          <w:lang w:val="id-ID"/>
        </w:rPr>
        <w:t>Yulia Paramita</w:t>
      </w:r>
      <w:r w:rsidR="00517B79" w:rsidRPr="00F363D3">
        <w:rPr>
          <w:b/>
          <w:sz w:val="20"/>
          <w:szCs w:val="20"/>
          <w:lang w:val="id-ID"/>
        </w:rPr>
        <w:t xml:space="preserve"> Rusady</w:t>
      </w:r>
      <w:r w:rsidR="0064322D" w:rsidRPr="00F363D3">
        <w:rPr>
          <w:b/>
          <w:sz w:val="20"/>
          <w:szCs w:val="20"/>
          <w:lang w:val="id-ID"/>
        </w:rPr>
        <w:t xml:space="preserve"> </w:t>
      </w:r>
      <w:r w:rsidR="0064322D" w:rsidRPr="00F363D3">
        <w:rPr>
          <w:b/>
          <w:sz w:val="20"/>
          <w:szCs w:val="20"/>
          <w:vertAlign w:val="superscript"/>
          <w:lang w:val="id-ID"/>
        </w:rPr>
        <w:t>1</w:t>
      </w:r>
      <w:r w:rsidR="0064322D" w:rsidRPr="00F363D3">
        <w:rPr>
          <w:b/>
          <w:sz w:val="20"/>
          <w:szCs w:val="20"/>
          <w:lang w:val="id-ID"/>
        </w:rPr>
        <w:t xml:space="preserve">, </w:t>
      </w:r>
      <w:r w:rsidR="00F363D3" w:rsidRPr="00F363D3">
        <w:rPr>
          <w:b/>
          <w:sz w:val="20"/>
          <w:szCs w:val="20"/>
          <w:lang w:val="id-ID"/>
        </w:rPr>
        <w:t>Yayuk Eliyan</w:t>
      </w:r>
      <w:r w:rsidR="0064322D" w:rsidRPr="00F363D3">
        <w:rPr>
          <w:b/>
          <w:sz w:val="20"/>
          <w:szCs w:val="20"/>
          <w:lang w:val="id-ID"/>
        </w:rPr>
        <w:t xml:space="preserve"> </w:t>
      </w:r>
      <w:r w:rsidR="0064322D" w:rsidRPr="00F363D3">
        <w:rPr>
          <w:b/>
          <w:sz w:val="20"/>
          <w:szCs w:val="20"/>
          <w:vertAlign w:val="superscript"/>
          <w:lang w:val="id-ID"/>
        </w:rPr>
        <w:t>2</w:t>
      </w:r>
    </w:p>
    <w:p w:rsidR="00282193" w:rsidRPr="00F363D3" w:rsidRDefault="00814E51" w:rsidP="00B80F2A">
      <w:pPr>
        <w:ind w:left="567"/>
        <w:jc w:val="center"/>
        <w:rPr>
          <w:sz w:val="20"/>
          <w:szCs w:val="20"/>
          <w:lang w:val="id-ID"/>
        </w:rPr>
      </w:pPr>
      <w:r w:rsidRPr="00F363D3">
        <w:rPr>
          <w:spacing w:val="11"/>
          <w:sz w:val="20"/>
          <w:szCs w:val="20"/>
          <w:lang w:val="id-ID"/>
        </w:rPr>
        <w:t>Program Studi DIII</w:t>
      </w:r>
      <w:r w:rsidR="003C09DA" w:rsidRPr="00F363D3">
        <w:rPr>
          <w:spacing w:val="11"/>
          <w:sz w:val="20"/>
          <w:szCs w:val="20"/>
          <w:lang w:val="id-ID"/>
        </w:rPr>
        <w:t xml:space="preserve"> Kebidanan </w:t>
      </w:r>
      <w:r w:rsidR="00282193" w:rsidRPr="00F363D3">
        <w:rPr>
          <w:sz w:val="20"/>
          <w:szCs w:val="20"/>
        </w:rPr>
        <w:t>U</w:t>
      </w:r>
      <w:r w:rsidR="00282193" w:rsidRPr="00F363D3">
        <w:rPr>
          <w:spacing w:val="1"/>
          <w:sz w:val="20"/>
          <w:szCs w:val="20"/>
        </w:rPr>
        <w:t>n</w:t>
      </w:r>
      <w:r w:rsidR="00282193" w:rsidRPr="00F363D3">
        <w:rPr>
          <w:sz w:val="20"/>
          <w:szCs w:val="20"/>
        </w:rPr>
        <w:t>i</w:t>
      </w:r>
      <w:r w:rsidR="00282193" w:rsidRPr="00F363D3">
        <w:rPr>
          <w:spacing w:val="-12"/>
          <w:sz w:val="20"/>
          <w:szCs w:val="20"/>
        </w:rPr>
        <w:t>v</w:t>
      </w:r>
      <w:r w:rsidR="00282193" w:rsidRPr="00F363D3">
        <w:rPr>
          <w:sz w:val="20"/>
          <w:szCs w:val="20"/>
        </w:rPr>
        <w:t>e</w:t>
      </w:r>
      <w:r w:rsidR="00282193" w:rsidRPr="00F363D3">
        <w:rPr>
          <w:spacing w:val="11"/>
          <w:sz w:val="20"/>
          <w:szCs w:val="20"/>
        </w:rPr>
        <w:t>r</w:t>
      </w:r>
      <w:r w:rsidR="00282193" w:rsidRPr="00F363D3">
        <w:rPr>
          <w:sz w:val="20"/>
          <w:szCs w:val="20"/>
        </w:rPr>
        <w:t>si</w:t>
      </w:r>
      <w:r w:rsidR="00282193" w:rsidRPr="00F363D3">
        <w:rPr>
          <w:spacing w:val="-1"/>
          <w:sz w:val="20"/>
          <w:szCs w:val="20"/>
        </w:rPr>
        <w:t>t</w:t>
      </w:r>
      <w:r w:rsidR="00946B40" w:rsidRPr="00F363D3">
        <w:rPr>
          <w:spacing w:val="11"/>
          <w:sz w:val="20"/>
          <w:szCs w:val="20"/>
          <w:lang w:val="id-ID"/>
        </w:rPr>
        <w:t>a</w:t>
      </w:r>
      <w:r w:rsidR="00282193" w:rsidRPr="00F363D3">
        <w:rPr>
          <w:sz w:val="20"/>
          <w:szCs w:val="20"/>
        </w:rPr>
        <w:t>s</w:t>
      </w:r>
      <w:r w:rsidR="00946B40" w:rsidRPr="00F363D3">
        <w:rPr>
          <w:sz w:val="20"/>
          <w:szCs w:val="20"/>
          <w:lang w:val="id-ID"/>
        </w:rPr>
        <w:t xml:space="preserve"> </w:t>
      </w:r>
      <w:r w:rsidR="00282193" w:rsidRPr="00F363D3">
        <w:rPr>
          <w:spacing w:val="-1"/>
          <w:sz w:val="20"/>
          <w:szCs w:val="20"/>
        </w:rPr>
        <w:t>I</w:t>
      </w:r>
      <w:r w:rsidR="00282193" w:rsidRPr="00F363D3">
        <w:rPr>
          <w:sz w:val="20"/>
          <w:szCs w:val="20"/>
        </w:rPr>
        <w:t>sl</w:t>
      </w:r>
      <w:r w:rsidR="00282193" w:rsidRPr="00F363D3">
        <w:rPr>
          <w:spacing w:val="11"/>
          <w:sz w:val="20"/>
          <w:szCs w:val="20"/>
        </w:rPr>
        <w:t>a</w:t>
      </w:r>
      <w:r w:rsidR="00282193" w:rsidRPr="00F363D3">
        <w:rPr>
          <w:sz w:val="20"/>
          <w:szCs w:val="20"/>
        </w:rPr>
        <w:t>m</w:t>
      </w:r>
      <w:r w:rsidR="00282193" w:rsidRPr="00F363D3">
        <w:rPr>
          <w:spacing w:val="-11"/>
          <w:sz w:val="20"/>
          <w:szCs w:val="20"/>
        </w:rPr>
        <w:t xml:space="preserve"> M</w:t>
      </w:r>
      <w:r w:rsidR="00282193" w:rsidRPr="00F363D3">
        <w:rPr>
          <w:spacing w:val="10"/>
          <w:sz w:val="20"/>
          <w:szCs w:val="20"/>
        </w:rPr>
        <w:t>a</w:t>
      </w:r>
      <w:r w:rsidR="00282193" w:rsidRPr="00F363D3">
        <w:rPr>
          <w:sz w:val="20"/>
          <w:szCs w:val="20"/>
        </w:rPr>
        <w:t>du</w:t>
      </w:r>
      <w:r w:rsidR="00282193" w:rsidRPr="00F363D3">
        <w:rPr>
          <w:spacing w:val="10"/>
          <w:sz w:val="20"/>
          <w:szCs w:val="20"/>
        </w:rPr>
        <w:t>r</w:t>
      </w:r>
      <w:r w:rsidR="00282193" w:rsidRPr="00F363D3">
        <w:rPr>
          <w:sz w:val="20"/>
          <w:szCs w:val="20"/>
        </w:rPr>
        <w:t>a</w:t>
      </w:r>
      <w:r w:rsidR="00C21FFA" w:rsidRPr="00F363D3">
        <w:rPr>
          <w:sz w:val="20"/>
          <w:szCs w:val="20"/>
          <w:lang w:val="id-ID"/>
        </w:rPr>
        <w:t xml:space="preserve"> </w:t>
      </w:r>
      <w:r w:rsidR="00C21FFA" w:rsidRPr="00F363D3">
        <w:rPr>
          <w:sz w:val="20"/>
          <w:szCs w:val="20"/>
          <w:vertAlign w:val="superscript"/>
          <w:lang w:val="id-ID"/>
        </w:rPr>
        <w:t>1,2</w:t>
      </w:r>
    </w:p>
    <w:p w:rsidR="00282193" w:rsidRPr="00F363D3" w:rsidRDefault="00282193" w:rsidP="00B80F2A">
      <w:pPr>
        <w:ind w:left="567"/>
        <w:jc w:val="center"/>
        <w:rPr>
          <w:rStyle w:val="Hyperlink"/>
          <w:rFonts w:eastAsiaTheme="majorEastAsia"/>
          <w:sz w:val="20"/>
          <w:szCs w:val="20"/>
          <w:lang w:val="id-ID"/>
        </w:rPr>
      </w:pPr>
      <w:r w:rsidRPr="00F363D3">
        <w:rPr>
          <w:position w:val="-1"/>
          <w:sz w:val="20"/>
          <w:szCs w:val="20"/>
        </w:rPr>
        <w:t>E-</w:t>
      </w:r>
      <w:r w:rsidRPr="00F363D3">
        <w:rPr>
          <w:spacing w:val="-12"/>
          <w:position w:val="-1"/>
          <w:sz w:val="20"/>
          <w:szCs w:val="20"/>
        </w:rPr>
        <w:t>m</w:t>
      </w:r>
      <w:r w:rsidRPr="00F363D3">
        <w:rPr>
          <w:spacing w:val="11"/>
          <w:position w:val="-1"/>
          <w:sz w:val="20"/>
          <w:szCs w:val="20"/>
        </w:rPr>
        <w:t>a</w:t>
      </w:r>
      <w:r w:rsidRPr="00F363D3">
        <w:rPr>
          <w:position w:val="-1"/>
          <w:sz w:val="20"/>
          <w:szCs w:val="20"/>
        </w:rPr>
        <w:t xml:space="preserve">il: </w:t>
      </w:r>
      <w:hyperlink r:id="rId9" w:history="1">
        <w:r w:rsidR="00BF1482" w:rsidRPr="00F363D3">
          <w:rPr>
            <w:rStyle w:val="Hyperlink"/>
            <w:color w:val="auto"/>
            <w:sz w:val="20"/>
            <w:szCs w:val="20"/>
            <w:u w:val="none"/>
            <w:lang w:val="id-ID"/>
          </w:rPr>
          <w:t>ita_itenx@yahoo.com</w:t>
        </w:r>
      </w:hyperlink>
      <w:r w:rsidR="00BF1482" w:rsidRPr="00F363D3">
        <w:rPr>
          <w:sz w:val="20"/>
          <w:szCs w:val="20"/>
          <w:lang w:val="id-ID"/>
        </w:rPr>
        <w:t xml:space="preserve">, </w:t>
      </w:r>
      <w:r w:rsidR="00F363D3" w:rsidRPr="00F363D3">
        <w:rPr>
          <w:noProof/>
          <w:sz w:val="20"/>
          <w:szCs w:val="20"/>
        </w:rPr>
        <w:t>yayukeliyana@gmail.com</w:t>
      </w:r>
    </w:p>
    <w:p w:rsidR="00282193" w:rsidRPr="002B1B90" w:rsidRDefault="00282193" w:rsidP="00B80F2A">
      <w:pPr>
        <w:ind w:left="567"/>
        <w:jc w:val="center"/>
        <w:rPr>
          <w:rStyle w:val="Hyperlink"/>
          <w:rFonts w:eastAsiaTheme="majorEastAsia"/>
          <w:sz w:val="20"/>
          <w:szCs w:val="20"/>
          <w:lang w:val="id-ID"/>
        </w:rPr>
      </w:pPr>
    </w:p>
    <w:p w:rsidR="00282193" w:rsidRPr="00583D51" w:rsidRDefault="00EF33D8" w:rsidP="00B51BC8">
      <w:pPr>
        <w:pStyle w:val="NoSpacing"/>
        <w:jc w:val="center"/>
        <w:rPr>
          <w:rFonts w:ascii="Times New Roman" w:hAnsi="Times New Roman" w:cs="Times New Roman"/>
          <w:b/>
          <w:lang w:val="id-ID"/>
        </w:rPr>
      </w:pPr>
      <w:r w:rsidRPr="00583D51">
        <w:rPr>
          <w:rFonts w:ascii="Times New Roman" w:hAnsi="Times New Roman" w:cs="Times New Roman"/>
          <w:b/>
          <w:lang w:val="id-ID"/>
        </w:rPr>
        <w:t>ABSTRAK</w:t>
      </w:r>
    </w:p>
    <w:p w:rsidR="005737FF" w:rsidRPr="00EE3DB1" w:rsidRDefault="005737FF" w:rsidP="0019675E">
      <w:pPr>
        <w:pStyle w:val="NoSpacing"/>
        <w:ind w:firstLine="425"/>
        <w:jc w:val="both"/>
        <w:rPr>
          <w:rFonts w:ascii="Times New Roman" w:hAnsi="Times New Roman" w:cs="Times New Roman"/>
        </w:rPr>
      </w:pPr>
      <w:proofErr w:type="gramStart"/>
      <w:r w:rsidRPr="00B51BC8">
        <w:rPr>
          <w:rFonts w:ascii="Times New Roman" w:hAnsi="Times New Roman" w:cs="Times New Roman"/>
        </w:rPr>
        <w:t xml:space="preserve">Masalah </w:t>
      </w:r>
      <w:r w:rsidRPr="00EE3DB1">
        <w:rPr>
          <w:rFonts w:ascii="Times New Roman" w:hAnsi="Times New Roman" w:cs="Times New Roman"/>
        </w:rPr>
        <w:t>gizi di Indonesia sudah menyebar ke</w:t>
      </w:r>
      <w:r w:rsidR="0019675E" w:rsidRPr="00EE3DB1">
        <w:rPr>
          <w:rFonts w:ascii="Times New Roman" w:hAnsi="Times New Roman" w:cs="Times New Roman"/>
        </w:rPr>
        <w:t xml:space="preserve"> berbagai pelosok di tanah air</w:t>
      </w:r>
      <w:r w:rsidR="0019675E" w:rsidRPr="00EE3DB1">
        <w:rPr>
          <w:rFonts w:ascii="Times New Roman" w:hAnsi="Times New Roman" w:cs="Times New Roman"/>
          <w:lang w:val="id-ID"/>
        </w:rPr>
        <w:t>.</w:t>
      </w:r>
      <w:proofErr w:type="gramEnd"/>
      <w:r w:rsidR="00946B40">
        <w:rPr>
          <w:rFonts w:ascii="Times New Roman" w:hAnsi="Times New Roman" w:cs="Times New Roman"/>
          <w:lang w:val="id-ID"/>
        </w:rPr>
        <w:t xml:space="preserve"> </w:t>
      </w:r>
      <w:proofErr w:type="gramStart"/>
      <w:r w:rsidRPr="00EE3DB1">
        <w:rPr>
          <w:rFonts w:ascii="Times New Roman" w:hAnsi="Times New Roman" w:cs="Times New Roman"/>
        </w:rPr>
        <w:t xml:space="preserve">Salah satunya adalah kasus </w:t>
      </w:r>
      <w:r w:rsidRPr="00EE3DB1">
        <w:rPr>
          <w:rFonts w:ascii="Times New Roman" w:hAnsi="Times New Roman" w:cs="Times New Roman"/>
          <w:i/>
        </w:rPr>
        <w:t xml:space="preserve">malnutrisi </w:t>
      </w:r>
      <w:r w:rsidRPr="00EE3DB1">
        <w:rPr>
          <w:rFonts w:ascii="Times New Roman" w:hAnsi="Times New Roman" w:cs="Times New Roman"/>
        </w:rPr>
        <w:t xml:space="preserve">yang terjadi di Pulau Madura </w:t>
      </w:r>
      <w:r w:rsidR="0019675E" w:rsidRPr="00EE3DB1">
        <w:rPr>
          <w:rFonts w:ascii="Times New Roman" w:hAnsi="Times New Roman" w:cs="Times New Roman"/>
        </w:rPr>
        <w:t>tepatnya di Kabupaten Pamekasan</w:t>
      </w:r>
      <w:r w:rsidR="0019675E" w:rsidRPr="00EE3DB1">
        <w:rPr>
          <w:rFonts w:ascii="Times New Roman" w:hAnsi="Times New Roman" w:cs="Times New Roman"/>
          <w:lang w:val="id-ID"/>
        </w:rPr>
        <w:t>.</w:t>
      </w:r>
      <w:proofErr w:type="gramEnd"/>
      <w:r w:rsidR="00946B40">
        <w:rPr>
          <w:rFonts w:ascii="Times New Roman" w:hAnsi="Times New Roman" w:cs="Times New Roman"/>
          <w:lang w:val="id-ID"/>
        </w:rPr>
        <w:t xml:space="preserve"> </w:t>
      </w:r>
      <w:proofErr w:type="gramStart"/>
      <w:r w:rsidRPr="00EE3DB1">
        <w:rPr>
          <w:rFonts w:ascii="Times New Roman" w:hAnsi="Times New Roman" w:cs="Times New Roman"/>
        </w:rPr>
        <w:t>Timbulnya masalah gizi di Indone</w:t>
      </w:r>
      <w:r w:rsidR="00651213">
        <w:rPr>
          <w:rFonts w:ascii="Times New Roman" w:hAnsi="Times New Roman" w:cs="Times New Roman"/>
        </w:rPr>
        <w:t>sia disebabkan oleh berbagai fa</w:t>
      </w:r>
      <w:r w:rsidR="00651213">
        <w:rPr>
          <w:rFonts w:ascii="Times New Roman" w:hAnsi="Times New Roman" w:cs="Times New Roman"/>
          <w:lang w:val="id-ID"/>
        </w:rPr>
        <w:t>k</w:t>
      </w:r>
      <w:r w:rsidRPr="00EE3DB1">
        <w:rPr>
          <w:rFonts w:ascii="Times New Roman" w:hAnsi="Times New Roman" w:cs="Times New Roman"/>
        </w:rPr>
        <w:t>tor salah satunya adalah pola pemberian makan.</w:t>
      </w:r>
      <w:proofErr w:type="gramEnd"/>
      <w:r w:rsidR="00946B40">
        <w:rPr>
          <w:rFonts w:ascii="Times New Roman" w:hAnsi="Times New Roman" w:cs="Times New Roman"/>
          <w:lang w:val="id-ID"/>
        </w:rPr>
        <w:t xml:space="preserve"> </w:t>
      </w:r>
      <w:proofErr w:type="gramStart"/>
      <w:r w:rsidRPr="00EE3DB1">
        <w:rPr>
          <w:rFonts w:ascii="Times New Roman" w:hAnsi="Times New Roman" w:cs="Times New Roman"/>
        </w:rPr>
        <w:t>Penelitian ini ingin membuktikan apakah ada hubungan antara pola pemberian makan dengan status gizi ba</w:t>
      </w:r>
      <w:r w:rsidR="00B51BC8">
        <w:rPr>
          <w:rFonts w:ascii="Times New Roman" w:hAnsi="Times New Roman" w:cs="Times New Roman"/>
          <w:lang w:val="id-ID"/>
        </w:rPr>
        <w:t>l</w:t>
      </w:r>
      <w:r w:rsidRPr="00EE3DB1">
        <w:rPr>
          <w:rFonts w:ascii="Times New Roman" w:hAnsi="Times New Roman" w:cs="Times New Roman"/>
        </w:rPr>
        <w:t xml:space="preserve">ita di </w:t>
      </w:r>
      <w:r w:rsidR="00B51BC8">
        <w:rPr>
          <w:rFonts w:ascii="Times New Roman" w:hAnsi="Times New Roman" w:cs="Times New Roman"/>
          <w:lang w:val="id-ID"/>
        </w:rPr>
        <w:t xml:space="preserve">Polindes </w:t>
      </w:r>
      <w:r w:rsidRPr="00EE3DB1">
        <w:rPr>
          <w:rFonts w:ascii="Times New Roman" w:hAnsi="Times New Roman" w:cs="Times New Roman"/>
        </w:rPr>
        <w:t>Tentenan Barat Kabupaten Pamekasan.</w:t>
      </w:r>
      <w:proofErr w:type="gramEnd"/>
      <w:r w:rsidR="00946B40">
        <w:rPr>
          <w:rFonts w:ascii="Times New Roman" w:hAnsi="Times New Roman" w:cs="Times New Roman"/>
          <w:lang w:val="id-ID"/>
        </w:rPr>
        <w:t xml:space="preserve"> </w:t>
      </w:r>
      <w:r w:rsidRPr="00EE3DB1">
        <w:rPr>
          <w:rFonts w:ascii="Times New Roman" w:hAnsi="Times New Roman" w:cs="Times New Roman"/>
          <w:bCs/>
          <w:lang w:val="id-ID"/>
        </w:rPr>
        <w:t>Tujuan penelitian ini untuk</w:t>
      </w:r>
      <w:r w:rsidRPr="00EE3DB1">
        <w:rPr>
          <w:rFonts w:ascii="Times New Roman" w:hAnsi="Times New Roman" w:cs="Times New Roman"/>
          <w:lang w:val="id-ID"/>
        </w:rPr>
        <w:t xml:space="preserve"> mengetahui adanya hubungan antara</w:t>
      </w:r>
      <w:r w:rsidR="00946B40">
        <w:rPr>
          <w:rFonts w:ascii="Times New Roman" w:hAnsi="Times New Roman" w:cs="Times New Roman"/>
          <w:lang w:val="id-ID"/>
        </w:rPr>
        <w:t xml:space="preserve"> </w:t>
      </w:r>
      <w:r w:rsidRPr="00EE3DB1">
        <w:rPr>
          <w:rFonts w:ascii="Times New Roman" w:hAnsi="Times New Roman" w:cs="Times New Roman"/>
        </w:rPr>
        <w:t>pola pemberian makan dengan status gizi ba</w:t>
      </w:r>
      <w:r w:rsidR="00B51BC8">
        <w:rPr>
          <w:rFonts w:ascii="Times New Roman" w:hAnsi="Times New Roman" w:cs="Times New Roman"/>
          <w:lang w:val="id-ID"/>
        </w:rPr>
        <w:t>l</w:t>
      </w:r>
      <w:r w:rsidRPr="00EE3DB1">
        <w:rPr>
          <w:rFonts w:ascii="Times New Roman" w:hAnsi="Times New Roman" w:cs="Times New Roman"/>
        </w:rPr>
        <w:t>ita di Polindes Tentenan Barat Kecam</w:t>
      </w:r>
      <w:r w:rsidR="00946B40">
        <w:rPr>
          <w:rFonts w:ascii="Times New Roman" w:hAnsi="Times New Roman" w:cs="Times New Roman"/>
          <w:lang w:val="id-ID"/>
        </w:rPr>
        <w:t>a</w:t>
      </w:r>
      <w:r w:rsidRPr="00EE3DB1">
        <w:rPr>
          <w:rFonts w:ascii="Times New Roman" w:hAnsi="Times New Roman" w:cs="Times New Roman"/>
        </w:rPr>
        <w:t xml:space="preserve">tan Larangan Kabupaten Pamekasan </w:t>
      </w:r>
      <w:r w:rsidRPr="00EE3DB1">
        <w:rPr>
          <w:rFonts w:ascii="Times New Roman" w:hAnsi="Times New Roman" w:cs="Times New Roman"/>
          <w:lang w:val="id-ID"/>
        </w:rPr>
        <w:t>tahun 2015</w:t>
      </w:r>
      <w:r w:rsidRPr="00EE3DB1">
        <w:rPr>
          <w:rFonts w:ascii="Times New Roman" w:hAnsi="Times New Roman" w:cs="Times New Roman"/>
        </w:rPr>
        <w:t>.</w:t>
      </w:r>
    </w:p>
    <w:p w:rsidR="005737FF" w:rsidRPr="00EE3DB1" w:rsidRDefault="005737FF" w:rsidP="005737FF">
      <w:pPr>
        <w:pStyle w:val="NoSpacing"/>
        <w:ind w:firstLine="426"/>
        <w:jc w:val="both"/>
        <w:rPr>
          <w:rFonts w:ascii="Times New Roman" w:hAnsi="Times New Roman" w:cs="Times New Roman"/>
        </w:rPr>
      </w:pPr>
      <w:r w:rsidRPr="00EE3DB1">
        <w:rPr>
          <w:rFonts w:ascii="Times New Roman" w:hAnsi="Times New Roman" w:cs="Times New Roman"/>
        </w:rPr>
        <w:t xml:space="preserve">Penelitian ini merupakan penelitian analitik </w:t>
      </w:r>
      <w:r w:rsidRPr="00EE3DB1">
        <w:rPr>
          <w:rFonts w:ascii="Times New Roman" w:hAnsi="Times New Roman" w:cs="Times New Roman"/>
          <w:i/>
        </w:rPr>
        <w:t>korelasi</w:t>
      </w:r>
      <w:r w:rsidRPr="00EE3DB1">
        <w:rPr>
          <w:rFonts w:ascii="Times New Roman" w:hAnsi="Times New Roman" w:cs="Times New Roman"/>
        </w:rPr>
        <w:t xml:space="preserve"> dengan menggunakan pendekatan </w:t>
      </w:r>
      <w:r w:rsidRPr="00EE3DB1">
        <w:rPr>
          <w:rFonts w:ascii="Times New Roman" w:hAnsi="Times New Roman" w:cs="Times New Roman"/>
          <w:i/>
        </w:rPr>
        <w:t>cross sectional</w:t>
      </w:r>
      <w:r w:rsidRPr="00EE3DB1">
        <w:rPr>
          <w:rFonts w:ascii="Times New Roman" w:hAnsi="Times New Roman" w:cs="Times New Roman"/>
        </w:rPr>
        <w:t xml:space="preserve">. Populasi </w:t>
      </w:r>
      <w:r w:rsidR="005F3AE9">
        <w:rPr>
          <w:rFonts w:ascii="Times New Roman" w:hAnsi="Times New Roman" w:cs="Times New Roman"/>
        </w:rPr>
        <w:t>dalam penelitian ini sebanyak 3</w:t>
      </w:r>
      <w:r w:rsidR="005F3AE9">
        <w:rPr>
          <w:rFonts w:ascii="Times New Roman" w:hAnsi="Times New Roman" w:cs="Times New Roman"/>
          <w:lang w:val="id-ID"/>
        </w:rPr>
        <w:t>2</w:t>
      </w:r>
      <w:r w:rsidRPr="00EE3DB1">
        <w:rPr>
          <w:rFonts w:ascii="Times New Roman" w:hAnsi="Times New Roman" w:cs="Times New Roman"/>
        </w:rPr>
        <w:t xml:space="preserve"> </w:t>
      </w:r>
      <w:r w:rsidR="00B51BC8">
        <w:rPr>
          <w:rFonts w:ascii="Times New Roman" w:hAnsi="Times New Roman" w:cs="Times New Roman"/>
          <w:lang w:val="id-ID"/>
        </w:rPr>
        <w:t xml:space="preserve">anak </w:t>
      </w:r>
      <w:proofErr w:type="gramStart"/>
      <w:r w:rsidR="00B51BC8">
        <w:rPr>
          <w:rFonts w:ascii="Times New Roman" w:hAnsi="Times New Roman" w:cs="Times New Roman"/>
          <w:lang w:val="id-ID"/>
        </w:rPr>
        <w:t>usia</w:t>
      </w:r>
      <w:proofErr w:type="gramEnd"/>
      <w:r w:rsidR="00B51BC8">
        <w:rPr>
          <w:rFonts w:ascii="Times New Roman" w:hAnsi="Times New Roman" w:cs="Times New Roman"/>
          <w:lang w:val="id-ID"/>
        </w:rPr>
        <w:t xml:space="preserve"> 1 – 5 tahun </w:t>
      </w:r>
      <w:r w:rsidRPr="00EE3DB1">
        <w:rPr>
          <w:rFonts w:ascii="Times New Roman" w:hAnsi="Times New Roman" w:cs="Times New Roman"/>
        </w:rPr>
        <w:t xml:space="preserve">dan </w:t>
      </w:r>
      <w:r w:rsidR="00946B40">
        <w:rPr>
          <w:rFonts w:ascii="Times New Roman" w:hAnsi="Times New Roman" w:cs="Times New Roman"/>
          <w:lang w:val="id-ID"/>
        </w:rPr>
        <w:t>seluruhnya diambil sebagai sampel</w:t>
      </w:r>
      <w:r w:rsidRPr="00EE3DB1">
        <w:rPr>
          <w:rFonts w:ascii="Times New Roman" w:hAnsi="Times New Roman" w:cs="Times New Roman"/>
        </w:rPr>
        <w:t xml:space="preserve">. </w:t>
      </w:r>
      <w:proofErr w:type="gramStart"/>
      <w:r w:rsidRPr="00EE3DB1">
        <w:rPr>
          <w:rFonts w:ascii="Times New Roman" w:hAnsi="Times New Roman" w:cs="Times New Roman"/>
        </w:rPr>
        <w:t>Variabel independen</w:t>
      </w:r>
      <w:r w:rsidR="00946B40">
        <w:rPr>
          <w:rFonts w:ascii="Times New Roman" w:hAnsi="Times New Roman" w:cs="Times New Roman"/>
          <w:lang w:val="id-ID"/>
        </w:rPr>
        <w:t xml:space="preserve"> dalam penelitian ini</w:t>
      </w:r>
      <w:r w:rsidRPr="00EE3DB1">
        <w:rPr>
          <w:rFonts w:ascii="Times New Roman" w:hAnsi="Times New Roman" w:cs="Times New Roman"/>
        </w:rPr>
        <w:t xml:space="preserve"> adalah pola pemberia</w:t>
      </w:r>
      <w:r w:rsidR="00946B40">
        <w:rPr>
          <w:rFonts w:ascii="Times New Roman" w:hAnsi="Times New Roman" w:cs="Times New Roman"/>
        </w:rPr>
        <w:t>n makan dan variabel dependen</w:t>
      </w:r>
      <w:r w:rsidRPr="00EE3DB1">
        <w:rPr>
          <w:rFonts w:ascii="Times New Roman" w:hAnsi="Times New Roman" w:cs="Times New Roman"/>
        </w:rPr>
        <w:t xml:space="preserve"> </w:t>
      </w:r>
      <w:r w:rsidR="00946B40">
        <w:rPr>
          <w:rFonts w:ascii="Times New Roman" w:hAnsi="Times New Roman" w:cs="Times New Roman"/>
          <w:lang w:val="id-ID"/>
        </w:rPr>
        <w:t xml:space="preserve">dalam penelitian ini adalah </w:t>
      </w:r>
      <w:r w:rsidRPr="00EE3DB1">
        <w:rPr>
          <w:rFonts w:ascii="Times New Roman" w:hAnsi="Times New Roman" w:cs="Times New Roman"/>
        </w:rPr>
        <w:t>status gizi ba</w:t>
      </w:r>
      <w:r w:rsidR="00B51BC8">
        <w:rPr>
          <w:rFonts w:ascii="Times New Roman" w:hAnsi="Times New Roman" w:cs="Times New Roman"/>
          <w:lang w:val="id-ID"/>
        </w:rPr>
        <w:t>l</w:t>
      </w:r>
      <w:r w:rsidRPr="00EE3DB1">
        <w:rPr>
          <w:rFonts w:ascii="Times New Roman" w:hAnsi="Times New Roman" w:cs="Times New Roman"/>
        </w:rPr>
        <w:t>ita</w:t>
      </w:r>
      <w:r w:rsidR="00946B40">
        <w:rPr>
          <w:rFonts w:ascii="Times New Roman" w:hAnsi="Times New Roman" w:cs="Times New Roman"/>
          <w:lang w:val="id-ID"/>
        </w:rPr>
        <w:t>.</w:t>
      </w:r>
      <w:proofErr w:type="gramEnd"/>
      <w:r w:rsidRPr="00EE3DB1">
        <w:rPr>
          <w:rFonts w:ascii="Times New Roman" w:hAnsi="Times New Roman" w:cs="Times New Roman"/>
          <w:lang w:val="id-ID"/>
        </w:rPr>
        <w:t xml:space="preserve"> Data dikumpulkan menggunakan angket dan di analisa menggunakan uji statistik </w:t>
      </w:r>
      <w:r w:rsidRPr="00EE3DB1">
        <w:rPr>
          <w:rFonts w:ascii="Times New Roman" w:hAnsi="Times New Roman" w:cs="Times New Roman"/>
          <w:i/>
          <w:lang w:val="id-ID"/>
        </w:rPr>
        <w:t>spearman rank</w:t>
      </w:r>
      <w:r w:rsidRPr="00EE3DB1">
        <w:rPr>
          <w:rFonts w:ascii="Times New Roman" w:hAnsi="Times New Roman" w:cs="Times New Roman"/>
          <w:lang w:val="id-ID"/>
        </w:rPr>
        <w:t xml:space="preserve"> dengan tingkat kesalahan α : 0,05. Setelah dianalisis maka didapatkan hasil responden yang </w:t>
      </w:r>
      <w:r w:rsidRPr="00EE3DB1">
        <w:rPr>
          <w:rFonts w:ascii="Times New Roman" w:hAnsi="Times New Roman" w:cs="Times New Roman"/>
        </w:rPr>
        <w:t>pola pemberian makannya kurang dan status</w:t>
      </w:r>
      <w:r w:rsidR="00651213">
        <w:rPr>
          <w:rFonts w:ascii="Times New Roman" w:hAnsi="Times New Roman" w:cs="Times New Roman"/>
        </w:rPr>
        <w:t xml:space="preserve"> gizinya baik yakni sebesar (</w:t>
      </w:r>
      <w:r w:rsidR="00651213">
        <w:rPr>
          <w:rFonts w:ascii="Times New Roman" w:hAnsi="Times New Roman" w:cs="Times New Roman"/>
          <w:lang w:val="id-ID"/>
        </w:rPr>
        <w:t>43,8</w:t>
      </w:r>
      <w:r w:rsidRPr="00EE3DB1">
        <w:rPr>
          <w:rFonts w:ascii="Times New Roman" w:hAnsi="Times New Roman" w:cs="Times New Roman"/>
        </w:rPr>
        <w:t xml:space="preserve">%) </w:t>
      </w:r>
      <w:r w:rsidRPr="00EE3DB1">
        <w:rPr>
          <w:rFonts w:ascii="Times New Roman" w:hAnsi="Times New Roman" w:cs="Times New Roman"/>
          <w:lang w:val="id-ID"/>
        </w:rPr>
        <w:t>dengan (</w:t>
      </w:r>
      <w:r w:rsidRPr="00EE3DB1">
        <w:rPr>
          <w:rFonts w:ascii="Times New Roman" w:hAnsi="Times New Roman" w:cs="Times New Roman"/>
          <w:b/>
        </w:rPr>
        <w:t>ρ</w:t>
      </w:r>
      <w:r w:rsidRPr="00EE3DB1">
        <w:rPr>
          <w:rFonts w:ascii="Times New Roman" w:hAnsi="Times New Roman" w:cs="Times New Roman"/>
          <w:vertAlign w:val="subscript"/>
          <w:lang w:val="id-ID"/>
        </w:rPr>
        <w:t xml:space="preserve">= </w:t>
      </w:r>
      <w:r w:rsidRPr="00EE3DB1">
        <w:rPr>
          <w:rFonts w:ascii="Times New Roman" w:hAnsi="Times New Roman" w:cs="Times New Roman"/>
          <w:lang w:val="id-ID"/>
        </w:rPr>
        <w:t>0,</w:t>
      </w:r>
      <w:r w:rsidR="00651213">
        <w:rPr>
          <w:rFonts w:ascii="Times New Roman" w:hAnsi="Times New Roman" w:cs="Times New Roman"/>
          <w:lang w:val="id-ID"/>
        </w:rPr>
        <w:t>000</w:t>
      </w:r>
      <w:r w:rsidRPr="00EE3DB1">
        <w:rPr>
          <w:rFonts w:ascii="Times New Roman" w:hAnsi="Times New Roman" w:cs="Times New Roman"/>
          <w:lang w:val="id-ID"/>
        </w:rPr>
        <w:t>).</w:t>
      </w:r>
    </w:p>
    <w:p w:rsidR="005737FF" w:rsidRDefault="005737FF" w:rsidP="005737FF">
      <w:pPr>
        <w:ind w:firstLine="425"/>
        <w:jc w:val="both"/>
        <w:rPr>
          <w:sz w:val="22"/>
          <w:szCs w:val="22"/>
          <w:lang w:val="id-ID"/>
        </w:rPr>
      </w:pPr>
      <w:r w:rsidRPr="00EE3DB1">
        <w:rPr>
          <w:sz w:val="22"/>
          <w:szCs w:val="22"/>
          <w:lang w:val="id-ID"/>
        </w:rPr>
        <w:t xml:space="preserve">Dapat disimpulkan ada hubungan antara </w:t>
      </w:r>
      <w:r w:rsidRPr="00EE3DB1">
        <w:rPr>
          <w:sz w:val="22"/>
          <w:szCs w:val="22"/>
        </w:rPr>
        <w:t>pola pemberian makan dengan status gizi batita.</w:t>
      </w:r>
      <w:r w:rsidRPr="00EE3DB1">
        <w:rPr>
          <w:sz w:val="22"/>
          <w:szCs w:val="22"/>
          <w:lang w:val="id-ID"/>
        </w:rPr>
        <w:t xml:space="preserve"> Untuk itu </w:t>
      </w:r>
      <w:r w:rsidRPr="00EE3DB1">
        <w:rPr>
          <w:sz w:val="22"/>
          <w:szCs w:val="22"/>
        </w:rPr>
        <w:t>peneliti harus mengkaji lebih dalam tentang variabel yang digunakan serta kekuatan dari instrument dan uji yang dipakai dan tetap memberikan arahan dan meningkatkan pemahaman ibu pentingnya mengatur pola makan yang baik dan bergizi pada usia batita</w:t>
      </w:r>
      <w:r w:rsidRPr="00EE3DB1">
        <w:rPr>
          <w:sz w:val="22"/>
          <w:szCs w:val="22"/>
          <w:lang w:val="id-ID"/>
        </w:rPr>
        <w:t>.</w:t>
      </w:r>
    </w:p>
    <w:p w:rsidR="00CF3179" w:rsidRPr="00EE3DB1" w:rsidRDefault="00CF3179" w:rsidP="005737FF">
      <w:pPr>
        <w:ind w:firstLine="425"/>
        <w:jc w:val="both"/>
        <w:rPr>
          <w:sz w:val="22"/>
          <w:szCs w:val="22"/>
          <w:lang w:val="id-ID"/>
        </w:rPr>
      </w:pPr>
    </w:p>
    <w:p w:rsidR="00946B40" w:rsidRDefault="005737FF" w:rsidP="00946B40">
      <w:pPr>
        <w:jc w:val="both"/>
        <w:rPr>
          <w:b/>
          <w:sz w:val="22"/>
          <w:szCs w:val="22"/>
          <w:lang w:val="id-ID"/>
        </w:rPr>
      </w:pPr>
      <w:r w:rsidRPr="00EE3DB1">
        <w:rPr>
          <w:b/>
          <w:sz w:val="22"/>
          <w:szCs w:val="22"/>
          <w:lang w:val="id-ID"/>
        </w:rPr>
        <w:t>Kata Kunci :</w:t>
      </w:r>
      <w:r w:rsidRPr="00EE3DB1">
        <w:rPr>
          <w:b/>
          <w:sz w:val="22"/>
          <w:szCs w:val="22"/>
          <w:lang w:val="id-ID"/>
        </w:rPr>
        <w:tab/>
      </w:r>
      <w:r w:rsidRPr="00EE3DB1">
        <w:rPr>
          <w:b/>
          <w:sz w:val="22"/>
          <w:szCs w:val="22"/>
        </w:rPr>
        <w:t>Pola pemberian makan, status gizi.</w:t>
      </w:r>
    </w:p>
    <w:p w:rsidR="00946B40" w:rsidRDefault="00946B40" w:rsidP="00946B40">
      <w:pPr>
        <w:jc w:val="both"/>
        <w:rPr>
          <w:b/>
          <w:sz w:val="22"/>
          <w:szCs w:val="22"/>
          <w:lang w:val="id-ID"/>
        </w:rPr>
      </w:pPr>
    </w:p>
    <w:p w:rsidR="004B1EEE" w:rsidRPr="00946B40" w:rsidRDefault="004B1EEE" w:rsidP="00946B40">
      <w:pPr>
        <w:jc w:val="both"/>
        <w:rPr>
          <w:b/>
          <w:sz w:val="22"/>
          <w:szCs w:val="22"/>
          <w:lang w:val="id-ID"/>
        </w:rPr>
        <w:sectPr w:rsidR="004B1EEE" w:rsidRPr="00946B40" w:rsidSect="0068782C">
          <w:headerReference w:type="even" r:id="rId10"/>
          <w:headerReference w:type="default" r:id="rId11"/>
          <w:footerReference w:type="even" r:id="rId12"/>
          <w:footerReference w:type="default" r:id="rId13"/>
          <w:headerReference w:type="first" r:id="rId14"/>
          <w:footerReference w:type="first" r:id="rId15"/>
          <w:pgSz w:w="11906" w:h="16838"/>
          <w:pgMar w:top="1815" w:right="1133" w:bottom="1701" w:left="1985" w:header="709" w:footer="376" w:gutter="0"/>
          <w:pgNumType w:start="8"/>
          <w:cols w:space="708"/>
          <w:docGrid w:linePitch="360"/>
        </w:sectPr>
      </w:pPr>
    </w:p>
    <w:p w:rsidR="00946B40" w:rsidRPr="00946B40" w:rsidRDefault="00D671EE" w:rsidP="00946B40">
      <w:pPr>
        <w:pStyle w:val="ListParagraph"/>
        <w:numPr>
          <w:ilvl w:val="0"/>
          <w:numId w:val="34"/>
        </w:numPr>
        <w:ind w:left="426"/>
        <w:rPr>
          <w:rFonts w:ascii="Times New Roman" w:hAnsi="Times New Roman" w:cs="Times New Roman"/>
          <w:b/>
          <w:lang w:val="id-ID"/>
        </w:rPr>
      </w:pPr>
      <w:r>
        <w:rPr>
          <w:rFonts w:ascii="Times New Roman" w:hAnsi="Times New Roman" w:cs="Times New Roman"/>
          <w:b/>
          <w:lang w:val="id-ID"/>
        </w:rPr>
        <w:lastRenderedPageBreak/>
        <w:t>PENDAHULUAN</w:t>
      </w:r>
    </w:p>
    <w:p w:rsidR="00946B40" w:rsidRDefault="00946B40" w:rsidP="00B51BC8">
      <w:pPr>
        <w:pStyle w:val="ListParagraph"/>
        <w:spacing w:after="0" w:line="240" w:lineRule="auto"/>
        <w:ind w:left="0" w:firstLine="425"/>
        <w:jc w:val="both"/>
        <w:rPr>
          <w:rFonts w:ascii="Times New Roman" w:hAnsi="Times New Roman" w:cs="Times New Roman"/>
          <w:lang w:val="id-ID"/>
        </w:rPr>
      </w:pPr>
      <w:proofErr w:type="gramStart"/>
      <w:r w:rsidRPr="00EE3DB1">
        <w:rPr>
          <w:rFonts w:ascii="Times New Roman" w:hAnsi="Times New Roman" w:cs="Times New Roman"/>
          <w:i/>
        </w:rPr>
        <w:t>Millenium Development Goal’s</w:t>
      </w:r>
      <w:r w:rsidRPr="00EE3DB1">
        <w:rPr>
          <w:rFonts w:ascii="Times New Roman" w:hAnsi="Times New Roman" w:cs="Times New Roman"/>
        </w:rPr>
        <w:t xml:space="preserve"> 2015 merupakan salah satu agenda pembangunan nasional dalam rangka mewujudkan kualitas sumber daya manusia yang sehat, cerdas, produktif dan mandiri.</w:t>
      </w:r>
      <w:proofErr w:type="gramEnd"/>
      <w:r w:rsidRPr="00EE3DB1">
        <w:rPr>
          <w:rFonts w:ascii="Times New Roman" w:hAnsi="Times New Roman" w:cs="Times New Roman"/>
        </w:rPr>
        <w:t xml:space="preserve"> Peningkatan sumber daya manusia </w:t>
      </w:r>
      <w:r w:rsidRPr="00EE3DB1">
        <w:rPr>
          <w:rFonts w:ascii="Times New Roman" w:hAnsi="Times New Roman" w:cs="Times New Roman"/>
          <w:lang w:val="id-ID"/>
        </w:rPr>
        <w:t>tersebut berawal</w:t>
      </w:r>
      <w:r w:rsidRPr="00EE3DB1">
        <w:rPr>
          <w:rFonts w:ascii="Times New Roman" w:hAnsi="Times New Roman" w:cs="Times New Roman"/>
        </w:rPr>
        <w:t xml:space="preserve"> sejak dalam kandungan sampai </w:t>
      </w:r>
      <w:r w:rsidRPr="00EE3DB1">
        <w:rPr>
          <w:rFonts w:ascii="Times New Roman" w:hAnsi="Times New Roman" w:cs="Times New Roman"/>
          <w:lang w:val="id-ID"/>
        </w:rPr>
        <w:t>mencapai</w:t>
      </w:r>
      <w:r>
        <w:rPr>
          <w:rFonts w:ascii="Times New Roman" w:hAnsi="Times New Roman" w:cs="Times New Roman"/>
          <w:lang w:val="id-ID"/>
        </w:rPr>
        <w:t xml:space="preserve"> </w:t>
      </w:r>
      <w:proofErr w:type="gramStart"/>
      <w:r w:rsidRPr="00EE3DB1">
        <w:rPr>
          <w:rFonts w:ascii="Times New Roman" w:hAnsi="Times New Roman" w:cs="Times New Roman"/>
        </w:rPr>
        <w:t>usia</w:t>
      </w:r>
      <w:proofErr w:type="gramEnd"/>
      <w:r w:rsidRPr="00EE3DB1">
        <w:rPr>
          <w:rFonts w:ascii="Times New Roman" w:hAnsi="Times New Roman" w:cs="Times New Roman"/>
        </w:rPr>
        <w:t xml:space="preserve"> balita </w:t>
      </w:r>
      <w:r w:rsidRPr="00EE3DB1">
        <w:rPr>
          <w:rFonts w:ascii="Times New Roman" w:hAnsi="Times New Roman" w:cs="Times New Roman"/>
          <w:lang w:val="id-ID"/>
        </w:rPr>
        <w:t>yang</w:t>
      </w:r>
      <w:r w:rsidRPr="00EE3DB1">
        <w:rPr>
          <w:rFonts w:ascii="Times New Roman" w:hAnsi="Times New Roman" w:cs="Times New Roman"/>
        </w:rPr>
        <w:t xml:space="preserve"> sehat. </w:t>
      </w:r>
      <w:r w:rsidRPr="00EE3DB1">
        <w:rPr>
          <w:rFonts w:ascii="Times New Roman" w:eastAsia="Times New Roman" w:hAnsi="Times New Roman" w:cs="Times New Roman"/>
          <w:bCs/>
          <w:lang w:val="id-ID"/>
        </w:rPr>
        <w:t>Masa</w:t>
      </w:r>
      <w:r w:rsidRPr="00EE3DB1">
        <w:rPr>
          <w:rFonts w:ascii="Times New Roman" w:eastAsia="Times New Roman" w:hAnsi="Times New Roman" w:cs="Times New Roman"/>
          <w:bCs/>
        </w:rPr>
        <w:t xml:space="preserve"> balita merupakan masa peralihan makanan dari makanan pendamping Air Susu Ibu (ASI) ke makanan orang dewasa. </w:t>
      </w:r>
      <w:proofErr w:type="gramStart"/>
      <w:r w:rsidRPr="00EE3DB1">
        <w:rPr>
          <w:rFonts w:ascii="Times New Roman" w:eastAsia="Times New Roman" w:hAnsi="Times New Roman" w:cs="Times New Roman"/>
          <w:bCs/>
        </w:rPr>
        <w:t>Namun,</w:t>
      </w:r>
      <w:r>
        <w:rPr>
          <w:rFonts w:ascii="Times New Roman" w:eastAsia="Times New Roman" w:hAnsi="Times New Roman" w:cs="Times New Roman"/>
          <w:bCs/>
          <w:lang w:val="id-ID"/>
        </w:rPr>
        <w:t xml:space="preserve"> </w:t>
      </w:r>
      <w:r w:rsidRPr="00EE3DB1">
        <w:rPr>
          <w:rFonts w:ascii="Times New Roman" w:eastAsia="Times New Roman" w:hAnsi="Times New Roman" w:cs="Times New Roman"/>
          <w:bCs/>
        </w:rPr>
        <w:t xml:space="preserve">pemberiannya </w:t>
      </w:r>
      <w:r w:rsidRPr="00EE3DB1">
        <w:rPr>
          <w:rFonts w:ascii="Times New Roman" w:eastAsia="Times New Roman" w:hAnsi="Times New Roman" w:cs="Times New Roman"/>
          <w:bCs/>
          <w:lang w:val="id-ID"/>
        </w:rPr>
        <w:t>dilakukan</w:t>
      </w:r>
      <w:r w:rsidRPr="00EE3DB1">
        <w:rPr>
          <w:rFonts w:ascii="Times New Roman" w:eastAsia="Times New Roman" w:hAnsi="Times New Roman" w:cs="Times New Roman"/>
          <w:bCs/>
        </w:rPr>
        <w:t xml:space="preserve"> bertahap </w:t>
      </w:r>
      <w:r w:rsidRPr="00EE3DB1">
        <w:rPr>
          <w:rFonts w:ascii="Times New Roman" w:eastAsia="Times New Roman" w:hAnsi="Times New Roman" w:cs="Times New Roman"/>
          <w:bCs/>
          <w:lang w:val="id-ID"/>
        </w:rPr>
        <w:t>menyesuaikan</w:t>
      </w:r>
      <w:r w:rsidRPr="00EE3DB1">
        <w:rPr>
          <w:rFonts w:ascii="Times New Roman" w:eastAsia="Times New Roman" w:hAnsi="Times New Roman" w:cs="Times New Roman"/>
          <w:bCs/>
        </w:rPr>
        <w:t xml:space="preserve"> dengan sistem pencernaan anak dan kebutuhan gizinya.</w:t>
      </w:r>
      <w:proofErr w:type="gramEnd"/>
      <w:r>
        <w:rPr>
          <w:rFonts w:ascii="Times New Roman" w:eastAsia="Times New Roman" w:hAnsi="Times New Roman" w:cs="Times New Roman"/>
          <w:bCs/>
          <w:lang w:val="id-ID"/>
        </w:rPr>
        <w:t xml:space="preserve"> </w:t>
      </w:r>
      <w:r w:rsidRPr="00EE3DB1">
        <w:rPr>
          <w:rFonts w:ascii="Times New Roman" w:hAnsi="Times New Roman" w:cs="Times New Roman"/>
          <w:lang w:val="id-ID"/>
        </w:rPr>
        <w:t>B</w:t>
      </w:r>
      <w:r w:rsidRPr="00EE3DB1">
        <w:rPr>
          <w:rFonts w:ascii="Times New Roman" w:hAnsi="Times New Roman" w:cs="Times New Roman"/>
        </w:rPr>
        <w:t xml:space="preserve">alita sehat akan tumbuh </w:t>
      </w:r>
      <w:r w:rsidRPr="00EE3DB1">
        <w:rPr>
          <w:rFonts w:ascii="Times New Roman" w:hAnsi="Times New Roman" w:cs="Times New Roman"/>
          <w:lang w:val="id-ID"/>
        </w:rPr>
        <w:t>dan berkembang secara proporsional sesuai dengan usianya s</w:t>
      </w:r>
      <w:r w:rsidRPr="00EE3DB1">
        <w:rPr>
          <w:rFonts w:ascii="Times New Roman" w:hAnsi="Times New Roman" w:cs="Times New Roman"/>
        </w:rPr>
        <w:t>edangkan pada balita yang kurang gizi akan terserang penyakit serta pertumbuhan akan terganggu (Supariasa, 2001)</w:t>
      </w:r>
      <w:r>
        <w:rPr>
          <w:rFonts w:ascii="Times New Roman" w:hAnsi="Times New Roman" w:cs="Times New Roman"/>
          <w:lang w:val="id-ID"/>
        </w:rPr>
        <w:t xml:space="preserve">. </w:t>
      </w:r>
    </w:p>
    <w:p w:rsidR="00946B40" w:rsidRPr="00B51BC8" w:rsidRDefault="00946B40" w:rsidP="00946B40">
      <w:pPr>
        <w:ind w:firstLine="426"/>
        <w:jc w:val="both"/>
        <w:rPr>
          <w:color w:val="000000"/>
          <w:sz w:val="22"/>
          <w:szCs w:val="22"/>
          <w:lang w:val="id-ID"/>
        </w:rPr>
      </w:pPr>
      <w:proofErr w:type="gramStart"/>
      <w:r w:rsidRPr="00B51BC8">
        <w:rPr>
          <w:sz w:val="22"/>
          <w:szCs w:val="22"/>
        </w:rPr>
        <w:t>Masalah gizi di Indonesia sangat memprihatinkan.</w:t>
      </w:r>
      <w:proofErr w:type="gramEnd"/>
      <w:r w:rsidR="00B51BC8" w:rsidRPr="00B51BC8">
        <w:rPr>
          <w:sz w:val="22"/>
          <w:szCs w:val="22"/>
          <w:lang w:val="id-ID"/>
        </w:rPr>
        <w:t xml:space="preserve"> </w:t>
      </w:r>
      <w:proofErr w:type="gramStart"/>
      <w:r w:rsidRPr="00B51BC8">
        <w:rPr>
          <w:color w:val="000000"/>
          <w:sz w:val="22"/>
          <w:szCs w:val="22"/>
        </w:rPr>
        <w:t xml:space="preserve">Berdasarkan data Direktorat Bina Gizi Masyarakat Kementerian Kesehatan Republik Indonesia, jumlah gizi </w:t>
      </w:r>
      <w:r w:rsidRPr="00B51BC8">
        <w:rPr>
          <w:color w:val="000000"/>
          <w:sz w:val="22"/>
          <w:szCs w:val="22"/>
        </w:rPr>
        <w:lastRenderedPageBreak/>
        <w:t>buruk tahun 2006 mencapai 50.106 balita.</w:t>
      </w:r>
      <w:proofErr w:type="gramEnd"/>
      <w:r w:rsidR="00B51BC8" w:rsidRPr="00B51BC8">
        <w:rPr>
          <w:color w:val="000000"/>
          <w:sz w:val="22"/>
          <w:szCs w:val="22"/>
          <w:lang w:val="id-ID"/>
        </w:rPr>
        <w:t xml:space="preserve"> </w:t>
      </w:r>
      <w:proofErr w:type="gramStart"/>
      <w:r w:rsidRPr="00B51BC8">
        <w:rPr>
          <w:color w:val="000000"/>
          <w:sz w:val="22"/>
          <w:szCs w:val="22"/>
        </w:rPr>
        <w:t>Pada tahun 2007 angka gizi buruk menurun menjadi 39.080 balita.</w:t>
      </w:r>
      <w:proofErr w:type="gramEnd"/>
      <w:r w:rsidRPr="00B51BC8">
        <w:rPr>
          <w:color w:val="000000"/>
          <w:sz w:val="22"/>
          <w:szCs w:val="22"/>
        </w:rPr>
        <w:t xml:space="preserve"> Pada tahun 2008 angka tersebut naik kembali menjadi 41.290 balita gizi buruk dan tahun 2009 angka gizi buruk balita semakin meningkat menjadi 56.941 balita. </w:t>
      </w:r>
    </w:p>
    <w:p w:rsidR="00B51BC8" w:rsidRPr="00EE3DB1" w:rsidRDefault="00B51BC8" w:rsidP="00B51BC8">
      <w:pPr>
        <w:pStyle w:val="ListParagraph"/>
        <w:spacing w:line="240" w:lineRule="auto"/>
        <w:ind w:left="0" w:firstLine="426"/>
        <w:jc w:val="both"/>
        <w:rPr>
          <w:rFonts w:ascii="Times New Roman" w:hAnsi="Times New Roman" w:cs="Times New Roman"/>
          <w:lang w:val="id-ID"/>
        </w:rPr>
      </w:pPr>
      <w:r w:rsidRPr="00B51BC8">
        <w:rPr>
          <w:rFonts w:ascii="Times New Roman" w:hAnsi="Times New Roman" w:cs="Times New Roman"/>
        </w:rPr>
        <w:t xml:space="preserve">Berdasarkan </w:t>
      </w:r>
      <w:r w:rsidRPr="00B51BC8">
        <w:rPr>
          <w:rFonts w:ascii="Times New Roman" w:hAnsi="Times New Roman" w:cs="Times New Roman"/>
          <w:lang w:val="id-ID"/>
        </w:rPr>
        <w:t>data</w:t>
      </w:r>
      <w:r w:rsidRPr="00B51BC8">
        <w:rPr>
          <w:rFonts w:ascii="Times New Roman" w:hAnsi="Times New Roman" w:cs="Times New Roman"/>
        </w:rPr>
        <w:t xml:space="preserve"> dari 9 desa yang ada di Puskesmas Larangan, prosentase kasus gizi tertinggi terjadi di Desa Tentenan Barat yang menunjukkan bahwa dari 93 balita diperoleh 37 balita mengalami gizi kurang dan 12 balita mengalami gizi buruk. </w:t>
      </w:r>
      <w:r>
        <w:rPr>
          <w:rFonts w:ascii="Times New Roman" w:hAnsi="Times New Roman" w:cs="Times New Roman"/>
          <w:lang w:val="id-ID"/>
        </w:rPr>
        <w:t>A</w:t>
      </w:r>
      <w:r w:rsidRPr="00EE3DB1">
        <w:rPr>
          <w:rFonts w:ascii="Times New Roman" w:hAnsi="Times New Roman" w:cs="Times New Roman"/>
        </w:rPr>
        <w:t>ngka kejadian gizi kurang dan gizi buruk mengalami peningkatan setiap bulannya. Pada bulan November ditemukan sebanyak 22 balita (56</w:t>
      </w:r>
      <w:proofErr w:type="gramStart"/>
      <w:r w:rsidRPr="00EE3DB1">
        <w:rPr>
          <w:rFonts w:ascii="Times New Roman" w:hAnsi="Times New Roman" w:cs="Times New Roman"/>
        </w:rPr>
        <w:t>,41</w:t>
      </w:r>
      <w:proofErr w:type="gramEnd"/>
      <w:r w:rsidRPr="00EE3DB1">
        <w:rPr>
          <w:rFonts w:ascii="Times New Roman" w:hAnsi="Times New Roman" w:cs="Times New Roman"/>
        </w:rPr>
        <w:t>%) mengalami gizi kurang dan 8 balita (20,51%) mengalami gizi buruk.</w:t>
      </w:r>
    </w:p>
    <w:p w:rsidR="00B51BC8" w:rsidRPr="00EE3DB1" w:rsidRDefault="00B51BC8" w:rsidP="00B51BC8">
      <w:pPr>
        <w:pStyle w:val="ListParagraph"/>
        <w:spacing w:line="240" w:lineRule="auto"/>
        <w:ind w:left="0" w:firstLine="426"/>
        <w:jc w:val="both"/>
        <w:rPr>
          <w:rFonts w:ascii="Times New Roman" w:hAnsi="Times New Roman" w:cs="Times New Roman"/>
          <w:lang w:val="id-ID"/>
        </w:rPr>
      </w:pPr>
      <w:proofErr w:type="gramStart"/>
      <w:r w:rsidRPr="00EE3DB1">
        <w:rPr>
          <w:rFonts w:ascii="Times New Roman" w:hAnsi="Times New Roman" w:cs="Times New Roman"/>
        </w:rPr>
        <w:t>Timbulnya masalah gizi di Indonesia disebabkan oleh berbagai fa</w:t>
      </w:r>
      <w:r w:rsidRPr="00EE3DB1">
        <w:rPr>
          <w:rFonts w:ascii="Times New Roman" w:hAnsi="Times New Roman" w:cs="Times New Roman"/>
          <w:lang w:val="id-ID"/>
        </w:rPr>
        <w:t>k</w:t>
      </w:r>
      <w:r w:rsidRPr="00EE3DB1">
        <w:rPr>
          <w:rFonts w:ascii="Times New Roman" w:hAnsi="Times New Roman" w:cs="Times New Roman"/>
        </w:rPr>
        <w:t>tor,</w:t>
      </w:r>
      <w:r w:rsidRPr="00EE3DB1">
        <w:rPr>
          <w:rFonts w:ascii="Times New Roman" w:hAnsi="Times New Roman" w:cs="Times New Roman"/>
          <w:lang w:val="id-ID"/>
        </w:rPr>
        <w:t xml:space="preserve"> yaitu</w:t>
      </w:r>
      <w:r w:rsidRPr="00EE3DB1">
        <w:rPr>
          <w:rFonts w:ascii="Times New Roman" w:hAnsi="Times New Roman" w:cs="Times New Roman"/>
        </w:rPr>
        <w:t xml:space="preserve"> aspek ekonomi, sosial budaya, pengalaman, sikap atau perilaku, keadaan lingkungan, pekerjaan orang tua dan pengetahuan ibu.</w:t>
      </w:r>
      <w:proofErr w:type="gramEnd"/>
      <w:r>
        <w:rPr>
          <w:rFonts w:ascii="Times New Roman" w:hAnsi="Times New Roman" w:cs="Times New Roman"/>
          <w:lang w:val="id-ID"/>
        </w:rPr>
        <w:t xml:space="preserve"> </w:t>
      </w:r>
      <w:proofErr w:type="gramStart"/>
      <w:r w:rsidRPr="00EE3DB1">
        <w:rPr>
          <w:rFonts w:ascii="Times New Roman" w:hAnsi="Times New Roman" w:cs="Times New Roman"/>
        </w:rPr>
        <w:t xml:space="preserve">Selain itu </w:t>
      </w:r>
      <w:r w:rsidRPr="00EE3DB1">
        <w:rPr>
          <w:rFonts w:ascii="Times New Roman" w:hAnsi="Times New Roman" w:cs="Times New Roman"/>
        </w:rPr>
        <w:lastRenderedPageBreak/>
        <w:t>faktor yang berperan nyata dalam status gizi balita adalah pola asuh anak, keadaan kesehatan anak dan pola makan anak itu sendiri (Triton, 2008).</w:t>
      </w:r>
      <w:proofErr w:type="gramEnd"/>
    </w:p>
    <w:p w:rsidR="00B51BC8" w:rsidRPr="00EE3DB1" w:rsidRDefault="00B51BC8" w:rsidP="00B51BC8">
      <w:pPr>
        <w:pStyle w:val="ListParagraph"/>
        <w:spacing w:line="240" w:lineRule="auto"/>
        <w:ind w:left="0" w:firstLine="426"/>
        <w:jc w:val="both"/>
        <w:rPr>
          <w:rFonts w:ascii="Times New Roman" w:hAnsi="Times New Roman" w:cs="Times New Roman"/>
          <w:lang w:val="id-ID"/>
        </w:rPr>
      </w:pPr>
      <w:proofErr w:type="gramStart"/>
      <w:r w:rsidRPr="00EE3DB1">
        <w:rPr>
          <w:rFonts w:ascii="Times New Roman" w:hAnsi="Times New Roman" w:cs="Times New Roman"/>
        </w:rPr>
        <w:t>Penyebab tingginya angka kejadian gizi</w:t>
      </w:r>
      <w:r>
        <w:rPr>
          <w:rFonts w:ascii="Times New Roman" w:hAnsi="Times New Roman" w:cs="Times New Roman"/>
          <w:lang w:val="id-ID"/>
        </w:rPr>
        <w:t xml:space="preserve"> kurang</w:t>
      </w:r>
      <w:r w:rsidRPr="00EE3DB1">
        <w:rPr>
          <w:rFonts w:ascii="Times New Roman" w:hAnsi="Times New Roman" w:cs="Times New Roman"/>
        </w:rPr>
        <w:t xml:space="preserve"> disebabkan oleh pola pemberian makan.</w:t>
      </w:r>
      <w:proofErr w:type="gramEnd"/>
      <w:r w:rsidRPr="00EE3DB1">
        <w:rPr>
          <w:rFonts w:ascii="Times New Roman" w:hAnsi="Times New Roman" w:cs="Times New Roman"/>
        </w:rPr>
        <w:t xml:space="preserve"> Hal ini dapat dibuktikan dengan survey pendahuluan pada 10 ibu yang memiliki anak usia 1-3 tahun ditemukan bahwa 6 ibu (60%) mengatakan anaknya selalu diberi makan nasi dengan kerupuk saja dan 4 (40%) mengatakan anaknya selalu diberi nasi, lauk, sayur dan buah. </w:t>
      </w:r>
      <w:proofErr w:type="gramStart"/>
      <w:r w:rsidRPr="00EE3DB1">
        <w:rPr>
          <w:rFonts w:ascii="Times New Roman" w:hAnsi="Times New Roman" w:cs="Times New Roman"/>
        </w:rPr>
        <w:t>Saat ini para ibu tidak mengerti pola pemberian makanan dan jumlah gizi yang dibutuhkan pada anak setiap harinya.</w:t>
      </w:r>
      <w:proofErr w:type="gramEnd"/>
      <w:r w:rsidRPr="00EE3DB1">
        <w:rPr>
          <w:rFonts w:ascii="Times New Roman" w:hAnsi="Times New Roman" w:cs="Times New Roman"/>
        </w:rPr>
        <w:t xml:space="preserve"> Mereka hanya sekedar memberi makan tanpa mengetahui </w:t>
      </w:r>
      <w:proofErr w:type="gramStart"/>
      <w:r w:rsidRPr="00EE3DB1">
        <w:rPr>
          <w:rFonts w:ascii="Times New Roman" w:hAnsi="Times New Roman" w:cs="Times New Roman"/>
        </w:rPr>
        <w:t>kadar</w:t>
      </w:r>
      <w:proofErr w:type="gramEnd"/>
      <w:r w:rsidRPr="00EE3DB1">
        <w:rPr>
          <w:rFonts w:ascii="Times New Roman" w:hAnsi="Times New Roman" w:cs="Times New Roman"/>
        </w:rPr>
        <w:t xml:space="preserve"> gizinya.</w:t>
      </w:r>
    </w:p>
    <w:p w:rsidR="00B51BC8" w:rsidRPr="00EE3DB1" w:rsidRDefault="00B51BC8" w:rsidP="00B51BC8">
      <w:pPr>
        <w:pStyle w:val="ListParagraph"/>
        <w:spacing w:line="240" w:lineRule="auto"/>
        <w:ind w:left="0" w:firstLine="426"/>
        <w:jc w:val="both"/>
        <w:rPr>
          <w:rFonts w:ascii="Times New Roman" w:eastAsia="FreeSans" w:hAnsi="Times New Roman" w:cs="Times New Roman"/>
          <w:lang w:val="id-ID"/>
        </w:rPr>
      </w:pPr>
      <w:proofErr w:type="gramStart"/>
      <w:r w:rsidRPr="00EE3DB1">
        <w:rPr>
          <w:rFonts w:ascii="Times New Roman" w:eastAsia="FreeSans" w:hAnsi="Times New Roman" w:cs="Times New Roman"/>
        </w:rPr>
        <w:t xml:space="preserve">Rendahnya konsumsi pangan atau tidak seimbangnya gizi makanan yang dikonsumsi dapat mengakibatkan terganggunya </w:t>
      </w:r>
      <w:r w:rsidRPr="00EE3DB1">
        <w:rPr>
          <w:rFonts w:ascii="Times New Roman" w:eastAsia="FreeSans" w:hAnsi="Times New Roman" w:cs="Times New Roman"/>
          <w:lang w:val="id-ID"/>
        </w:rPr>
        <w:t>tumbuh kembang</w:t>
      </w:r>
      <w:r w:rsidRPr="00EE3DB1">
        <w:rPr>
          <w:rFonts w:ascii="Times New Roman" w:eastAsia="FreeSans" w:hAnsi="Times New Roman" w:cs="Times New Roman"/>
        </w:rPr>
        <w:t>, lemahnya daya tahan tubuh terhadap serangan penyakit, serta menurunnya aktivitas dan produktivitas kerja.</w:t>
      </w:r>
      <w:proofErr w:type="gramEnd"/>
      <w:r w:rsidRPr="00EE3DB1">
        <w:rPr>
          <w:rFonts w:ascii="Times New Roman" w:eastAsia="FreeSans" w:hAnsi="Times New Roman" w:cs="Times New Roman"/>
        </w:rPr>
        <w:t xml:space="preserve"> Gangguan kesehatan akibat masalah gizi makro dapat berbentuk status gizi buruk, gizi kurang, atau gizi lebih sedangkan gangguan kesehatan akibat masalah gizi mikro hanya dikenal sebutan dalam bentuk gizi kurang zat gizi mikro tertentu, seperti kurang zat besi, kurang zat yodium, dan kurang vitamin A (Ummu, 2008 ).</w:t>
      </w:r>
    </w:p>
    <w:p w:rsidR="00B51BC8" w:rsidRDefault="00B51BC8" w:rsidP="00B51BC8">
      <w:pPr>
        <w:pStyle w:val="ListParagraph"/>
        <w:spacing w:after="0" w:line="240" w:lineRule="auto"/>
        <w:ind w:left="0" w:firstLine="425"/>
        <w:jc w:val="both"/>
        <w:rPr>
          <w:rFonts w:ascii="Times New Roman" w:hAnsi="Times New Roman" w:cs="Times New Roman"/>
          <w:lang w:val="id-ID"/>
        </w:rPr>
      </w:pPr>
      <w:proofErr w:type="gramStart"/>
      <w:r w:rsidRPr="00EE3DB1">
        <w:rPr>
          <w:rFonts w:ascii="Times New Roman" w:hAnsi="Times New Roman" w:cs="Times New Roman"/>
        </w:rPr>
        <w:t xml:space="preserve">Berdasarkan fenomena di atas banyak ibu yang tidak mengerti pola pemberian makan bagi anaknya di Polindes Tentenan Barat </w:t>
      </w:r>
      <w:r w:rsidRPr="00EE3DB1">
        <w:rPr>
          <w:rFonts w:ascii="Times New Roman" w:hAnsi="Times New Roman" w:cs="Times New Roman"/>
          <w:lang w:val="id-ID"/>
        </w:rPr>
        <w:t xml:space="preserve">sehingga </w:t>
      </w:r>
      <w:r w:rsidRPr="00EE3DB1">
        <w:rPr>
          <w:rFonts w:ascii="Times New Roman" w:hAnsi="Times New Roman" w:cs="Times New Roman"/>
        </w:rPr>
        <w:t xml:space="preserve">dapat menyebabkan </w:t>
      </w:r>
      <w:r w:rsidRPr="00EE3DB1">
        <w:rPr>
          <w:rFonts w:ascii="Times New Roman" w:hAnsi="Times New Roman" w:cs="Times New Roman"/>
          <w:lang w:val="id-ID"/>
        </w:rPr>
        <w:t>terjadinya masalah gizi.</w:t>
      </w:r>
      <w:proofErr w:type="gramEnd"/>
      <w:r w:rsidRPr="00EE3DB1">
        <w:rPr>
          <w:rFonts w:ascii="Times New Roman" w:hAnsi="Times New Roman" w:cs="Times New Roman"/>
          <w:lang w:val="id-ID"/>
        </w:rPr>
        <w:t xml:space="preserve"> H</w:t>
      </w:r>
      <w:r w:rsidRPr="00EE3DB1">
        <w:rPr>
          <w:rFonts w:ascii="Times New Roman" w:hAnsi="Times New Roman" w:cs="Times New Roman"/>
        </w:rPr>
        <w:t xml:space="preserve">al ini merupakan masalah yang urgen. </w:t>
      </w:r>
      <w:proofErr w:type="gramStart"/>
      <w:r w:rsidRPr="00EE3DB1">
        <w:rPr>
          <w:rFonts w:ascii="Times New Roman" w:hAnsi="Times New Roman" w:cs="Times New Roman"/>
        </w:rPr>
        <w:t>Menurut peneliti belum pernah dilakukan penelitian dan dimungkinkan untuk dilakukan penelitian berdasarkan waktu, tenaga, biaya serta kesesuaian kompetensi peneliti dengan tema.</w:t>
      </w:r>
      <w:proofErr w:type="gramEnd"/>
      <w:r>
        <w:rPr>
          <w:rFonts w:ascii="Times New Roman" w:hAnsi="Times New Roman" w:cs="Times New Roman"/>
          <w:lang w:val="id-ID"/>
        </w:rPr>
        <w:t xml:space="preserve"> </w:t>
      </w:r>
      <w:r w:rsidRPr="00EE3DB1">
        <w:rPr>
          <w:rFonts w:ascii="Times New Roman" w:hAnsi="Times New Roman" w:cs="Times New Roman"/>
        </w:rPr>
        <w:t xml:space="preserve">Peneliti mampu melaksanakan penelitian tentang pola pemberian makan pada balita yang nantinya </w:t>
      </w:r>
      <w:proofErr w:type="gramStart"/>
      <w:r w:rsidRPr="00EE3DB1">
        <w:rPr>
          <w:rFonts w:ascii="Times New Roman" w:hAnsi="Times New Roman" w:cs="Times New Roman"/>
        </w:rPr>
        <w:t>akan</w:t>
      </w:r>
      <w:proofErr w:type="gramEnd"/>
      <w:r w:rsidRPr="00EE3DB1">
        <w:rPr>
          <w:rFonts w:ascii="Times New Roman" w:hAnsi="Times New Roman" w:cs="Times New Roman"/>
        </w:rPr>
        <w:t xml:space="preserve"> bermanfaat bagi responden, maka peneliti tertarik untuk mengungkap tentang hubungan antara pola pemberian makan dengan status gizi pada balita di Polindes Tentenan Barat Kabupaten Pamekasan</w:t>
      </w:r>
      <w:r w:rsidRPr="00EE3DB1">
        <w:rPr>
          <w:rFonts w:ascii="Times New Roman" w:hAnsi="Times New Roman" w:cs="Times New Roman"/>
          <w:lang w:val="id-ID"/>
        </w:rPr>
        <w:t>.</w:t>
      </w:r>
    </w:p>
    <w:p w:rsidR="00B51BC8" w:rsidRDefault="00B51BC8" w:rsidP="00B51BC8">
      <w:pPr>
        <w:pStyle w:val="ListParagraph"/>
        <w:spacing w:after="0" w:line="240" w:lineRule="auto"/>
        <w:ind w:left="0" w:firstLine="425"/>
        <w:jc w:val="both"/>
        <w:rPr>
          <w:rFonts w:ascii="Times New Roman" w:hAnsi="Times New Roman" w:cs="Times New Roman"/>
          <w:lang w:val="id-ID"/>
        </w:rPr>
      </w:pPr>
      <w:r w:rsidRPr="00EE3DB1">
        <w:rPr>
          <w:rFonts w:ascii="Times New Roman" w:hAnsi="Times New Roman" w:cs="Times New Roman"/>
          <w:lang w:val="id-ID"/>
        </w:rPr>
        <w:lastRenderedPageBreak/>
        <w:t xml:space="preserve">Tujuan penelitian ini adalah untuk mengetahui hubungan antara pola </w:t>
      </w:r>
      <w:r>
        <w:rPr>
          <w:rFonts w:ascii="Times New Roman" w:hAnsi="Times New Roman" w:cs="Times New Roman"/>
          <w:lang w:val="id-ID"/>
        </w:rPr>
        <w:t xml:space="preserve">pemberian </w:t>
      </w:r>
      <w:r w:rsidRPr="00EE3DB1">
        <w:rPr>
          <w:rFonts w:ascii="Times New Roman" w:hAnsi="Times New Roman" w:cs="Times New Roman"/>
          <w:lang w:val="id-ID"/>
        </w:rPr>
        <w:t>makan dengan status gizi balita usia 1-5 tahun di Desa Tentenan Barat Kecamatan Larangan Pamekasan</w:t>
      </w:r>
      <w:r>
        <w:rPr>
          <w:rFonts w:ascii="Times New Roman" w:hAnsi="Times New Roman" w:cs="Times New Roman"/>
          <w:lang w:val="id-ID"/>
        </w:rPr>
        <w:t>.</w:t>
      </w:r>
    </w:p>
    <w:p w:rsidR="00B51BC8" w:rsidRDefault="00B51BC8" w:rsidP="00B51BC8">
      <w:pPr>
        <w:pStyle w:val="ListParagraph"/>
        <w:spacing w:after="0" w:line="240" w:lineRule="auto"/>
        <w:ind w:left="0" w:firstLine="425"/>
        <w:jc w:val="both"/>
        <w:rPr>
          <w:rFonts w:ascii="Times New Roman" w:hAnsi="Times New Roman" w:cs="Times New Roman"/>
          <w:lang w:val="id-ID"/>
        </w:rPr>
      </w:pPr>
    </w:p>
    <w:p w:rsidR="00B51BC8" w:rsidRPr="00EE3DB1" w:rsidRDefault="00232CEF" w:rsidP="00B51BC8">
      <w:pPr>
        <w:pStyle w:val="NoSpacing"/>
        <w:numPr>
          <w:ilvl w:val="0"/>
          <w:numId w:val="34"/>
        </w:numPr>
        <w:ind w:left="426" w:hanging="426"/>
        <w:jc w:val="both"/>
        <w:rPr>
          <w:rFonts w:ascii="Times New Roman" w:hAnsi="Times New Roman" w:cs="Times New Roman"/>
          <w:b/>
          <w:lang w:val="id-ID"/>
        </w:rPr>
      </w:pPr>
      <w:r>
        <w:rPr>
          <w:rFonts w:ascii="Times New Roman" w:hAnsi="Times New Roman" w:cs="Times New Roman"/>
          <w:b/>
          <w:lang w:val="id-ID"/>
        </w:rPr>
        <w:t>METODE PENELITIAN</w:t>
      </w:r>
    </w:p>
    <w:p w:rsidR="00B51BC8" w:rsidRPr="00B51BC8" w:rsidRDefault="00B51BC8" w:rsidP="00B51BC8">
      <w:pPr>
        <w:pStyle w:val="ListParagraph"/>
        <w:numPr>
          <w:ilvl w:val="1"/>
          <w:numId w:val="35"/>
        </w:numPr>
        <w:jc w:val="both"/>
        <w:rPr>
          <w:rFonts w:ascii="Times New Roman" w:hAnsi="Times New Roman" w:cs="Times New Roman"/>
          <w:b/>
          <w:lang w:val="id-ID"/>
        </w:rPr>
      </w:pPr>
      <w:r w:rsidRPr="00B51BC8">
        <w:rPr>
          <w:rFonts w:ascii="Times New Roman" w:hAnsi="Times New Roman" w:cs="Times New Roman"/>
          <w:b/>
          <w:lang w:val="id-ID"/>
        </w:rPr>
        <w:t>Desain Penelitian</w:t>
      </w:r>
    </w:p>
    <w:p w:rsidR="00B51BC8" w:rsidRDefault="00B51BC8" w:rsidP="00B51BC8">
      <w:pPr>
        <w:pStyle w:val="ListParagraph"/>
        <w:spacing w:line="240" w:lineRule="auto"/>
        <w:ind w:left="0" w:firstLine="426"/>
        <w:jc w:val="both"/>
        <w:rPr>
          <w:rFonts w:ascii="Times New Roman" w:hAnsi="Times New Roman" w:cs="Times New Roman"/>
          <w:lang w:val="id-ID"/>
        </w:rPr>
      </w:pPr>
      <w:r w:rsidRPr="00EE3DB1">
        <w:rPr>
          <w:rFonts w:ascii="Times New Roman" w:hAnsi="Times New Roman" w:cs="Times New Roman"/>
          <w:lang w:val="id-ID"/>
        </w:rPr>
        <w:t xml:space="preserve">Desain </w:t>
      </w:r>
      <w:r>
        <w:rPr>
          <w:rFonts w:ascii="Times New Roman" w:hAnsi="Times New Roman" w:cs="Times New Roman"/>
          <w:lang w:val="id-ID"/>
        </w:rPr>
        <w:t>p</w:t>
      </w:r>
      <w:r w:rsidRPr="00EE3DB1">
        <w:rPr>
          <w:rFonts w:ascii="Times New Roman" w:hAnsi="Times New Roman" w:cs="Times New Roman"/>
          <w:lang w:val="id-ID"/>
        </w:rPr>
        <w:t xml:space="preserve">enelitian yang digunakan dalam penelitian ini adalah analitik korelasional, yaitu melihat korelasi antara pola </w:t>
      </w:r>
      <w:r>
        <w:rPr>
          <w:rFonts w:ascii="Times New Roman" w:hAnsi="Times New Roman" w:cs="Times New Roman"/>
          <w:lang w:val="id-ID"/>
        </w:rPr>
        <w:t xml:space="preserve">pemberian </w:t>
      </w:r>
      <w:r w:rsidRPr="00EE3DB1">
        <w:rPr>
          <w:rFonts w:ascii="Times New Roman" w:hAnsi="Times New Roman" w:cs="Times New Roman"/>
          <w:lang w:val="id-ID"/>
        </w:rPr>
        <w:t xml:space="preserve">makan dengan status gizi balita usia 1-5 tahun. Pendekatan waktu yang digunakan adalah </w:t>
      </w:r>
      <w:r w:rsidRPr="00EE3DB1">
        <w:rPr>
          <w:rFonts w:ascii="Times New Roman" w:hAnsi="Times New Roman" w:cs="Times New Roman"/>
          <w:i/>
          <w:lang w:val="id-ID"/>
        </w:rPr>
        <w:t xml:space="preserve">cross sectional </w:t>
      </w:r>
      <w:r w:rsidRPr="00EE3DB1">
        <w:rPr>
          <w:rFonts w:ascii="Times New Roman" w:hAnsi="Times New Roman" w:cs="Times New Roman"/>
          <w:lang w:val="id-ID"/>
        </w:rPr>
        <w:t xml:space="preserve">. </w:t>
      </w:r>
    </w:p>
    <w:p w:rsidR="004B1EEE" w:rsidRPr="00EE3DB1" w:rsidRDefault="004B1EEE" w:rsidP="00B51BC8">
      <w:pPr>
        <w:pStyle w:val="ListParagraph"/>
        <w:spacing w:line="240" w:lineRule="auto"/>
        <w:ind w:left="0" w:firstLine="426"/>
        <w:jc w:val="both"/>
        <w:rPr>
          <w:rFonts w:ascii="Times New Roman" w:hAnsi="Times New Roman" w:cs="Times New Roman"/>
          <w:lang w:val="id-ID"/>
        </w:rPr>
      </w:pPr>
    </w:p>
    <w:p w:rsidR="00B51BC8" w:rsidRPr="00B51BC8" w:rsidRDefault="00B51BC8" w:rsidP="00B51BC8">
      <w:pPr>
        <w:pStyle w:val="ListParagraph"/>
        <w:numPr>
          <w:ilvl w:val="1"/>
          <w:numId w:val="35"/>
        </w:numPr>
        <w:jc w:val="both"/>
        <w:rPr>
          <w:rFonts w:ascii="Times New Roman" w:hAnsi="Times New Roman" w:cs="Times New Roman"/>
          <w:b/>
          <w:lang w:val="id-ID"/>
        </w:rPr>
      </w:pPr>
      <w:r w:rsidRPr="00B51BC8">
        <w:rPr>
          <w:rFonts w:ascii="Times New Roman" w:hAnsi="Times New Roman" w:cs="Times New Roman"/>
          <w:b/>
          <w:lang w:val="id-ID"/>
        </w:rPr>
        <w:t>Identifikasi Variabel</w:t>
      </w:r>
    </w:p>
    <w:p w:rsidR="00B51BC8" w:rsidRPr="00EE3DB1" w:rsidRDefault="00B51BC8" w:rsidP="00B51BC8">
      <w:pPr>
        <w:pStyle w:val="ListParagraph"/>
        <w:spacing w:line="240" w:lineRule="auto"/>
        <w:ind w:left="0" w:firstLine="294"/>
        <w:jc w:val="both"/>
        <w:rPr>
          <w:rFonts w:ascii="Times New Roman" w:hAnsi="Times New Roman" w:cs="Times New Roman"/>
          <w:b/>
        </w:rPr>
      </w:pPr>
      <w:r w:rsidRPr="00EE3DB1">
        <w:rPr>
          <w:rFonts w:ascii="Times New Roman" w:hAnsi="Times New Roman" w:cs="Times New Roman"/>
        </w:rPr>
        <w:t xml:space="preserve">Variabel dalam penelitian ini dibedakan </w:t>
      </w:r>
      <w:proofErr w:type="gramStart"/>
      <w:r w:rsidRPr="00EE3DB1">
        <w:rPr>
          <w:rFonts w:ascii="Times New Roman" w:hAnsi="Times New Roman" w:cs="Times New Roman"/>
        </w:rPr>
        <w:t>menjadi :</w:t>
      </w:r>
      <w:proofErr w:type="gramEnd"/>
    </w:p>
    <w:p w:rsidR="00B51BC8" w:rsidRPr="00825C2A" w:rsidRDefault="00B51BC8" w:rsidP="00B51BC8">
      <w:pPr>
        <w:pStyle w:val="ListParagraph"/>
        <w:numPr>
          <w:ilvl w:val="0"/>
          <w:numId w:val="32"/>
        </w:numPr>
        <w:spacing w:line="240" w:lineRule="auto"/>
        <w:ind w:left="284" w:hanging="284"/>
        <w:jc w:val="both"/>
        <w:rPr>
          <w:rFonts w:ascii="Times New Roman" w:hAnsi="Times New Roman" w:cs="Times New Roman"/>
        </w:rPr>
      </w:pPr>
      <w:r w:rsidRPr="00825C2A">
        <w:rPr>
          <w:rFonts w:ascii="Times New Roman" w:hAnsi="Times New Roman" w:cs="Times New Roman"/>
        </w:rPr>
        <w:t xml:space="preserve">Variabel bebas: pola pemberian makan </w:t>
      </w:r>
    </w:p>
    <w:p w:rsidR="00B51BC8" w:rsidRPr="004B1EEE" w:rsidRDefault="00B51BC8" w:rsidP="00B51BC8">
      <w:pPr>
        <w:pStyle w:val="ListParagraph"/>
        <w:numPr>
          <w:ilvl w:val="0"/>
          <w:numId w:val="32"/>
        </w:numPr>
        <w:spacing w:line="240" w:lineRule="auto"/>
        <w:ind w:left="284" w:hanging="284"/>
        <w:jc w:val="both"/>
        <w:rPr>
          <w:rFonts w:ascii="Times New Roman" w:hAnsi="Times New Roman" w:cs="Times New Roman"/>
        </w:rPr>
      </w:pPr>
      <w:r w:rsidRPr="00825C2A">
        <w:rPr>
          <w:rFonts w:ascii="Times New Roman" w:hAnsi="Times New Roman" w:cs="Times New Roman"/>
        </w:rPr>
        <w:t>Variabel tergantung: status gizi ba</w:t>
      </w:r>
      <w:r w:rsidR="00825C2A">
        <w:rPr>
          <w:rFonts w:ascii="Times New Roman" w:hAnsi="Times New Roman" w:cs="Times New Roman"/>
          <w:lang w:val="id-ID"/>
        </w:rPr>
        <w:t>l</w:t>
      </w:r>
      <w:r w:rsidRPr="00825C2A">
        <w:rPr>
          <w:rFonts w:ascii="Times New Roman" w:hAnsi="Times New Roman" w:cs="Times New Roman"/>
        </w:rPr>
        <w:t>ita</w:t>
      </w:r>
    </w:p>
    <w:p w:rsidR="004B1EEE" w:rsidRPr="00F87B45" w:rsidRDefault="004B1EEE" w:rsidP="004B1EEE">
      <w:pPr>
        <w:pStyle w:val="ListParagraph"/>
        <w:spacing w:line="240" w:lineRule="auto"/>
        <w:ind w:left="284"/>
        <w:jc w:val="both"/>
        <w:rPr>
          <w:rFonts w:ascii="Times New Roman" w:hAnsi="Times New Roman" w:cs="Times New Roman"/>
          <w:lang w:val="id-ID"/>
        </w:rPr>
      </w:pPr>
    </w:p>
    <w:p w:rsidR="00B51BC8" w:rsidRPr="00D34D04" w:rsidRDefault="00825C2A" w:rsidP="00B51BC8">
      <w:pPr>
        <w:pStyle w:val="ListParagraph"/>
        <w:numPr>
          <w:ilvl w:val="1"/>
          <w:numId w:val="35"/>
        </w:numPr>
        <w:spacing w:line="240" w:lineRule="auto"/>
        <w:ind w:left="426" w:hanging="426"/>
        <w:jc w:val="both"/>
        <w:rPr>
          <w:rFonts w:ascii="Times New Roman" w:hAnsi="Times New Roman" w:cs="Times New Roman"/>
          <w:b/>
          <w:lang w:val="id-ID"/>
        </w:rPr>
      </w:pPr>
      <w:r>
        <w:rPr>
          <w:rFonts w:ascii="Times New Roman" w:hAnsi="Times New Roman" w:cs="Times New Roman"/>
          <w:b/>
          <w:lang w:val="id-ID"/>
        </w:rPr>
        <w:t xml:space="preserve">Populasi </w:t>
      </w:r>
      <w:r w:rsidR="00B51BC8" w:rsidRPr="00D34D04">
        <w:rPr>
          <w:rFonts w:ascii="Times New Roman" w:hAnsi="Times New Roman" w:cs="Times New Roman"/>
          <w:b/>
          <w:lang w:val="id-ID"/>
        </w:rPr>
        <w:t>Penelitian</w:t>
      </w:r>
    </w:p>
    <w:p w:rsidR="00B51BC8" w:rsidRDefault="00825C2A" w:rsidP="00825C2A">
      <w:pPr>
        <w:pStyle w:val="ListParagraph"/>
        <w:spacing w:line="240" w:lineRule="auto"/>
        <w:ind w:left="0" w:firstLine="294"/>
        <w:jc w:val="both"/>
        <w:rPr>
          <w:rFonts w:ascii="Times New Roman" w:hAnsi="Times New Roman" w:cs="Times New Roman"/>
          <w:lang w:val="id-ID"/>
        </w:rPr>
      </w:pPr>
      <w:r>
        <w:rPr>
          <w:rFonts w:ascii="Times New Roman" w:hAnsi="Times New Roman" w:cs="Times New Roman"/>
          <w:lang w:val="id-ID"/>
        </w:rPr>
        <w:t xml:space="preserve">Populasi </w:t>
      </w:r>
      <w:r w:rsidR="00B51BC8" w:rsidRPr="00EE3DB1">
        <w:rPr>
          <w:rFonts w:ascii="Times New Roman" w:hAnsi="Times New Roman" w:cs="Times New Roman"/>
        </w:rPr>
        <w:t xml:space="preserve">dalam  penelitian  ini  adalah  </w:t>
      </w:r>
      <w:r>
        <w:rPr>
          <w:rFonts w:ascii="Times New Roman" w:hAnsi="Times New Roman" w:cs="Times New Roman"/>
          <w:lang w:val="id-ID"/>
        </w:rPr>
        <w:t xml:space="preserve">seluruh </w:t>
      </w:r>
      <w:r w:rsidR="00B51BC8" w:rsidRPr="00EE3DB1">
        <w:rPr>
          <w:rFonts w:ascii="Times New Roman" w:hAnsi="Times New Roman" w:cs="Times New Roman"/>
        </w:rPr>
        <w:t xml:space="preserve">ibu yang memiliki </w:t>
      </w:r>
      <w:r>
        <w:rPr>
          <w:rFonts w:ascii="Times New Roman" w:hAnsi="Times New Roman" w:cs="Times New Roman"/>
          <w:lang w:val="id-ID"/>
        </w:rPr>
        <w:t xml:space="preserve">anak usia 1 – 5  tahun </w:t>
      </w:r>
      <w:r w:rsidR="00B51BC8" w:rsidRPr="00EE3DB1">
        <w:rPr>
          <w:rFonts w:ascii="Times New Roman" w:hAnsi="Times New Roman" w:cs="Times New Roman"/>
        </w:rPr>
        <w:t>di Polindes Tentenan Barat Kabupaten Pamekasan berjumlah 3</w:t>
      </w:r>
      <w:r w:rsidR="00517B79">
        <w:rPr>
          <w:rFonts w:ascii="Times New Roman" w:hAnsi="Times New Roman" w:cs="Times New Roman"/>
          <w:lang w:val="id-ID"/>
        </w:rPr>
        <w:t>2</w:t>
      </w:r>
      <w:r w:rsidR="00B51BC8" w:rsidRPr="00EE3DB1">
        <w:rPr>
          <w:rFonts w:ascii="Times New Roman" w:hAnsi="Times New Roman" w:cs="Times New Roman"/>
        </w:rPr>
        <w:t xml:space="preserve"> responden</w:t>
      </w:r>
      <w:r>
        <w:rPr>
          <w:rFonts w:ascii="Times New Roman" w:hAnsi="Times New Roman" w:cs="Times New Roman"/>
          <w:lang w:val="id-ID"/>
        </w:rPr>
        <w:t xml:space="preserve"> dan secara keseluruhan dijadikan sebagai sampel</w:t>
      </w:r>
      <w:r w:rsidR="00B51BC8" w:rsidRPr="00EE3DB1">
        <w:rPr>
          <w:rFonts w:ascii="Times New Roman" w:hAnsi="Times New Roman" w:cs="Times New Roman"/>
        </w:rPr>
        <w:t>.</w:t>
      </w:r>
    </w:p>
    <w:p w:rsidR="004B1EEE" w:rsidRPr="004B1EEE" w:rsidRDefault="004B1EEE" w:rsidP="00825C2A">
      <w:pPr>
        <w:pStyle w:val="ListParagraph"/>
        <w:spacing w:line="240" w:lineRule="auto"/>
        <w:ind w:left="0" w:firstLine="294"/>
        <w:jc w:val="both"/>
        <w:rPr>
          <w:rFonts w:ascii="Times New Roman" w:hAnsi="Times New Roman" w:cs="Times New Roman"/>
          <w:lang w:val="id-ID"/>
        </w:rPr>
      </w:pPr>
    </w:p>
    <w:p w:rsidR="00B51BC8" w:rsidRPr="00D34D04" w:rsidRDefault="00B51BC8" w:rsidP="00B51BC8">
      <w:pPr>
        <w:pStyle w:val="ListParagraph"/>
        <w:numPr>
          <w:ilvl w:val="1"/>
          <w:numId w:val="35"/>
        </w:numPr>
        <w:spacing w:line="240" w:lineRule="auto"/>
        <w:ind w:left="426" w:hanging="426"/>
        <w:jc w:val="both"/>
        <w:rPr>
          <w:rFonts w:ascii="Times New Roman" w:hAnsi="Times New Roman" w:cs="Times New Roman"/>
          <w:b/>
          <w:lang w:val="id-ID"/>
        </w:rPr>
      </w:pPr>
      <w:r w:rsidRPr="00D34D04">
        <w:rPr>
          <w:rFonts w:ascii="Times New Roman" w:hAnsi="Times New Roman" w:cs="Times New Roman"/>
          <w:b/>
          <w:lang w:val="id-ID"/>
        </w:rPr>
        <w:t>Tempat Penelitian</w:t>
      </w:r>
    </w:p>
    <w:p w:rsidR="00B51BC8" w:rsidRDefault="00B51BC8" w:rsidP="00825C2A">
      <w:pPr>
        <w:pStyle w:val="ListParagraph"/>
        <w:spacing w:line="240" w:lineRule="auto"/>
        <w:ind w:left="0" w:firstLine="426"/>
        <w:jc w:val="both"/>
        <w:rPr>
          <w:rFonts w:ascii="Times New Roman" w:hAnsi="Times New Roman" w:cs="Times New Roman"/>
          <w:lang w:val="id-ID"/>
        </w:rPr>
      </w:pPr>
      <w:proofErr w:type="gramStart"/>
      <w:r w:rsidRPr="00EE3DB1">
        <w:rPr>
          <w:rFonts w:ascii="Times New Roman" w:hAnsi="Times New Roman" w:cs="Times New Roman"/>
        </w:rPr>
        <w:t>Penelitian ini dilakukan di Polindes Tentenan Barat Kabupaten Pamekasan.</w:t>
      </w:r>
      <w:proofErr w:type="gramEnd"/>
      <w:r w:rsidR="00825C2A">
        <w:rPr>
          <w:rFonts w:ascii="Times New Roman" w:hAnsi="Times New Roman" w:cs="Times New Roman"/>
          <w:lang w:val="id-ID"/>
        </w:rPr>
        <w:t xml:space="preserve"> </w:t>
      </w:r>
      <w:proofErr w:type="gramStart"/>
      <w:r w:rsidRPr="00EE3DB1">
        <w:rPr>
          <w:rFonts w:ascii="Times New Roman" w:hAnsi="Times New Roman" w:cs="Times New Roman"/>
        </w:rPr>
        <w:t>Pemilihan desa tersebut didasarkan pada angka kejadian gizi buruk ba</w:t>
      </w:r>
      <w:r w:rsidR="00825C2A">
        <w:rPr>
          <w:rFonts w:ascii="Times New Roman" w:hAnsi="Times New Roman" w:cs="Times New Roman"/>
          <w:lang w:val="id-ID"/>
        </w:rPr>
        <w:t>l</w:t>
      </w:r>
      <w:r w:rsidRPr="00EE3DB1">
        <w:rPr>
          <w:rFonts w:ascii="Times New Roman" w:hAnsi="Times New Roman" w:cs="Times New Roman"/>
        </w:rPr>
        <w:t>ita sebanyak 8 anak dan gizi kurang sebanyak 22 anak.</w:t>
      </w:r>
      <w:proofErr w:type="gramEnd"/>
      <w:r w:rsidRPr="00EE3DB1">
        <w:rPr>
          <w:rFonts w:ascii="Times New Roman" w:hAnsi="Times New Roman" w:cs="Times New Roman"/>
        </w:rPr>
        <w:t xml:space="preserve"> </w:t>
      </w:r>
    </w:p>
    <w:p w:rsidR="004B1EEE" w:rsidRPr="004B1EEE" w:rsidRDefault="004B1EEE" w:rsidP="00825C2A">
      <w:pPr>
        <w:pStyle w:val="ListParagraph"/>
        <w:spacing w:line="240" w:lineRule="auto"/>
        <w:ind w:left="0" w:firstLine="426"/>
        <w:jc w:val="both"/>
        <w:rPr>
          <w:rFonts w:ascii="Times New Roman" w:hAnsi="Times New Roman" w:cs="Times New Roman"/>
          <w:lang w:val="id-ID"/>
        </w:rPr>
      </w:pPr>
    </w:p>
    <w:p w:rsidR="00B51BC8" w:rsidRPr="00D34D04" w:rsidRDefault="00B51BC8" w:rsidP="00B51BC8">
      <w:pPr>
        <w:pStyle w:val="ListParagraph"/>
        <w:numPr>
          <w:ilvl w:val="1"/>
          <w:numId w:val="35"/>
        </w:numPr>
        <w:spacing w:line="240" w:lineRule="auto"/>
        <w:ind w:left="426" w:hanging="426"/>
        <w:jc w:val="both"/>
        <w:rPr>
          <w:rFonts w:ascii="Times New Roman" w:hAnsi="Times New Roman" w:cs="Times New Roman"/>
          <w:b/>
          <w:lang w:val="id-ID"/>
        </w:rPr>
      </w:pPr>
      <w:r w:rsidRPr="00D34D04">
        <w:rPr>
          <w:rFonts w:ascii="Times New Roman" w:hAnsi="Times New Roman" w:cs="Times New Roman"/>
          <w:b/>
          <w:lang w:val="id-ID"/>
        </w:rPr>
        <w:t>Analisa data penelitian</w:t>
      </w:r>
    </w:p>
    <w:p w:rsidR="00B51BC8" w:rsidRDefault="00B51BC8" w:rsidP="00B51BC8">
      <w:pPr>
        <w:pStyle w:val="ListParagraph"/>
        <w:spacing w:after="0" w:line="240" w:lineRule="auto"/>
        <w:ind w:left="0" w:firstLine="425"/>
        <w:jc w:val="both"/>
        <w:rPr>
          <w:rFonts w:ascii="Times New Roman" w:hAnsi="Times New Roman" w:cs="Times New Roman"/>
          <w:i/>
          <w:iCs/>
          <w:lang w:val="id-ID"/>
        </w:rPr>
      </w:pPr>
      <w:r w:rsidRPr="00EE3DB1">
        <w:rPr>
          <w:rFonts w:ascii="Times New Roman" w:hAnsi="Times New Roman" w:cs="Times New Roman"/>
          <w:lang w:val="sv-SE"/>
        </w:rPr>
        <w:t>Pada proses ini peneliti menggunakan teknik analisis</w:t>
      </w:r>
      <w:r w:rsidRPr="00EE3DB1">
        <w:rPr>
          <w:rFonts w:ascii="Times New Roman" w:hAnsi="Times New Roman" w:cs="Times New Roman"/>
          <w:i/>
          <w:iCs/>
          <w:lang w:val="sv-SE"/>
        </w:rPr>
        <w:t xml:space="preserve"> univariate </w:t>
      </w:r>
      <w:r w:rsidRPr="00EE3DB1">
        <w:rPr>
          <w:rFonts w:ascii="Times New Roman" w:hAnsi="Times New Roman" w:cs="Times New Roman"/>
          <w:lang w:val="sv-SE"/>
        </w:rPr>
        <w:t>yaitu mendeskripsikan variabel independen (bebas) dan</w:t>
      </w:r>
      <w:r w:rsidR="00825C2A">
        <w:rPr>
          <w:rFonts w:ascii="Times New Roman" w:hAnsi="Times New Roman" w:cs="Times New Roman"/>
          <w:lang w:val="id-ID"/>
        </w:rPr>
        <w:t xml:space="preserve"> </w:t>
      </w:r>
      <w:r w:rsidRPr="00EE3DB1">
        <w:rPr>
          <w:rFonts w:ascii="Times New Roman" w:hAnsi="Times New Roman" w:cs="Times New Roman"/>
          <w:lang w:val="sv-SE"/>
        </w:rPr>
        <w:t>variabel dependen (terikat)</w:t>
      </w:r>
      <w:r w:rsidRPr="00EE3DB1">
        <w:rPr>
          <w:rFonts w:ascii="Times New Roman" w:hAnsi="Times New Roman" w:cs="Times New Roman"/>
          <w:lang w:val="id-ID"/>
        </w:rPr>
        <w:t xml:space="preserve"> serta a</w:t>
      </w:r>
      <w:r w:rsidRPr="00EE3DB1">
        <w:rPr>
          <w:rFonts w:ascii="Times New Roman" w:hAnsi="Times New Roman" w:cs="Times New Roman"/>
        </w:rPr>
        <w:t xml:space="preserve">nalisis bivariat dilakukan terhadap dua variabel yang diduga berhubungan atau berkorelasi. </w:t>
      </w:r>
      <w:proofErr w:type="gramStart"/>
      <w:r w:rsidRPr="00EE3DB1">
        <w:rPr>
          <w:rFonts w:ascii="Times New Roman" w:hAnsi="Times New Roman" w:cs="Times New Roman"/>
        </w:rPr>
        <w:t>Untuk menentukan ada tidaknya hubungan antara variabel atau korelasi antara pola pemberian makan dengan status gizi ba</w:t>
      </w:r>
      <w:r w:rsidR="00825C2A">
        <w:rPr>
          <w:rFonts w:ascii="Times New Roman" w:hAnsi="Times New Roman" w:cs="Times New Roman"/>
          <w:lang w:val="id-ID"/>
        </w:rPr>
        <w:t>l</w:t>
      </w:r>
      <w:r w:rsidRPr="00EE3DB1">
        <w:rPr>
          <w:rFonts w:ascii="Times New Roman" w:hAnsi="Times New Roman" w:cs="Times New Roman"/>
        </w:rPr>
        <w:t xml:space="preserve">ita dilakukan analisis menggunakan </w:t>
      </w:r>
      <w:r w:rsidRPr="00EE3DB1">
        <w:rPr>
          <w:rFonts w:ascii="Times New Roman" w:hAnsi="Times New Roman" w:cs="Times New Roman"/>
          <w:i/>
          <w:iCs/>
        </w:rPr>
        <w:t>Rank Spearma</w:t>
      </w:r>
      <w:r w:rsidR="004B1EEE">
        <w:rPr>
          <w:rFonts w:ascii="Times New Roman" w:hAnsi="Times New Roman" w:cs="Times New Roman"/>
          <w:i/>
          <w:iCs/>
          <w:lang w:val="id-ID"/>
        </w:rPr>
        <w:t>n.</w:t>
      </w:r>
      <w:proofErr w:type="gramEnd"/>
    </w:p>
    <w:p w:rsidR="004B1EEE" w:rsidRDefault="004B1EEE" w:rsidP="00B51BC8">
      <w:pPr>
        <w:pStyle w:val="ListParagraph"/>
        <w:spacing w:after="0" w:line="240" w:lineRule="auto"/>
        <w:ind w:left="0" w:firstLine="425"/>
        <w:jc w:val="both"/>
        <w:rPr>
          <w:rFonts w:ascii="Times New Roman" w:hAnsi="Times New Roman" w:cs="Times New Roman"/>
          <w:i/>
          <w:iCs/>
          <w:lang w:val="id-ID"/>
        </w:rPr>
      </w:pPr>
    </w:p>
    <w:p w:rsidR="00CF3179" w:rsidRDefault="00CF3179" w:rsidP="00B51BC8">
      <w:pPr>
        <w:pStyle w:val="ListParagraph"/>
        <w:spacing w:after="0" w:line="240" w:lineRule="auto"/>
        <w:ind w:left="0" w:firstLine="425"/>
        <w:jc w:val="both"/>
        <w:rPr>
          <w:rFonts w:ascii="Times New Roman" w:hAnsi="Times New Roman" w:cs="Times New Roman"/>
          <w:i/>
          <w:iCs/>
          <w:lang w:val="id-ID"/>
        </w:rPr>
      </w:pPr>
    </w:p>
    <w:p w:rsidR="00CF3179" w:rsidRDefault="00CF3179" w:rsidP="00B51BC8">
      <w:pPr>
        <w:pStyle w:val="ListParagraph"/>
        <w:spacing w:after="0" w:line="240" w:lineRule="auto"/>
        <w:ind w:left="0" w:firstLine="425"/>
        <w:jc w:val="both"/>
        <w:rPr>
          <w:rFonts w:ascii="Times New Roman" w:hAnsi="Times New Roman" w:cs="Times New Roman"/>
          <w:i/>
          <w:iCs/>
          <w:lang w:val="id-ID"/>
        </w:rPr>
      </w:pPr>
    </w:p>
    <w:p w:rsidR="004B1EEE" w:rsidRPr="00F87B45" w:rsidRDefault="004B1EEE" w:rsidP="00F87B45">
      <w:pPr>
        <w:jc w:val="both"/>
        <w:rPr>
          <w:i/>
          <w:iCs/>
          <w:lang w:val="id-ID"/>
        </w:rPr>
      </w:pPr>
    </w:p>
    <w:p w:rsidR="004B1EEE" w:rsidRDefault="00232CEF" w:rsidP="004B1EEE">
      <w:pPr>
        <w:pStyle w:val="ListParagraph"/>
        <w:numPr>
          <w:ilvl w:val="0"/>
          <w:numId w:val="35"/>
        </w:numPr>
        <w:ind w:left="284" w:hanging="284"/>
        <w:rPr>
          <w:rFonts w:ascii="Times New Roman" w:hAnsi="Times New Roman" w:cs="Times New Roman"/>
          <w:b/>
          <w:lang w:val="id-ID"/>
        </w:rPr>
      </w:pPr>
      <w:r>
        <w:rPr>
          <w:rFonts w:ascii="Times New Roman" w:hAnsi="Times New Roman" w:cs="Times New Roman"/>
          <w:b/>
          <w:lang w:val="id-ID"/>
        </w:rPr>
        <w:t>HASIL DAN PEMBAHASAN</w:t>
      </w:r>
    </w:p>
    <w:p w:rsidR="004B1EEE" w:rsidRPr="00EE3DB1" w:rsidRDefault="004B1EEE" w:rsidP="004B1EEE">
      <w:pPr>
        <w:pStyle w:val="ListParagraph"/>
        <w:numPr>
          <w:ilvl w:val="1"/>
          <w:numId w:val="35"/>
        </w:numPr>
        <w:rPr>
          <w:rFonts w:ascii="Times New Roman" w:hAnsi="Times New Roman" w:cs="Times New Roman"/>
          <w:b/>
          <w:lang w:val="id-ID"/>
        </w:rPr>
      </w:pPr>
      <w:r>
        <w:rPr>
          <w:rFonts w:ascii="Times New Roman" w:hAnsi="Times New Roman" w:cs="Times New Roman"/>
          <w:b/>
          <w:lang w:val="id-ID"/>
        </w:rPr>
        <w:lastRenderedPageBreak/>
        <w:t>Hasil</w:t>
      </w:r>
    </w:p>
    <w:p w:rsidR="00CF3179" w:rsidRDefault="004B1EEE" w:rsidP="00CF3179">
      <w:pPr>
        <w:pStyle w:val="ListParagraph"/>
        <w:numPr>
          <w:ilvl w:val="0"/>
          <w:numId w:val="37"/>
        </w:numPr>
        <w:ind w:left="426" w:hanging="426"/>
        <w:rPr>
          <w:rFonts w:ascii="Times New Roman" w:hAnsi="Times New Roman" w:cs="Times New Roman"/>
          <w:b/>
          <w:lang w:val="id-ID"/>
        </w:rPr>
      </w:pPr>
      <w:r w:rsidRPr="00CF3179">
        <w:rPr>
          <w:rFonts w:ascii="Times New Roman" w:hAnsi="Times New Roman" w:cs="Times New Roman"/>
          <w:b/>
          <w:lang w:val="id-ID"/>
        </w:rPr>
        <w:t xml:space="preserve">Pola pemberian makan balita usia 1-5 </w:t>
      </w:r>
    </w:p>
    <w:p w:rsidR="004B1EEE" w:rsidRPr="00CF3179" w:rsidRDefault="004B1EEE" w:rsidP="00CF3179">
      <w:pPr>
        <w:pStyle w:val="ListParagraph"/>
        <w:ind w:left="426"/>
        <w:rPr>
          <w:rFonts w:ascii="Times New Roman" w:hAnsi="Times New Roman" w:cs="Times New Roman"/>
          <w:b/>
          <w:lang w:val="id-ID"/>
        </w:rPr>
      </w:pPr>
      <w:r w:rsidRPr="00CF3179">
        <w:rPr>
          <w:rFonts w:ascii="Times New Roman" w:hAnsi="Times New Roman" w:cs="Times New Roman"/>
          <w:b/>
          <w:lang w:val="id-ID"/>
        </w:rPr>
        <w:t>Tahun.</w:t>
      </w:r>
    </w:p>
    <w:p w:rsidR="004B1EEE" w:rsidRPr="00EE3DB1" w:rsidRDefault="004B1EEE" w:rsidP="00F87B45">
      <w:pPr>
        <w:pStyle w:val="Default"/>
        <w:ind w:left="851" w:hanging="851"/>
        <w:jc w:val="both"/>
        <w:rPr>
          <w:sz w:val="22"/>
          <w:szCs w:val="22"/>
          <w:lang w:val="id-ID"/>
        </w:rPr>
      </w:pPr>
      <w:r w:rsidRPr="00EE3DB1">
        <w:rPr>
          <w:sz w:val="22"/>
          <w:szCs w:val="22"/>
        </w:rPr>
        <w:t xml:space="preserve">Tabel </w:t>
      </w:r>
      <w:r w:rsidRPr="00EE3DB1">
        <w:rPr>
          <w:sz w:val="22"/>
          <w:szCs w:val="22"/>
          <w:lang w:val="id-ID"/>
        </w:rPr>
        <w:t>1 P</w:t>
      </w:r>
      <w:r w:rsidRPr="00EE3DB1">
        <w:rPr>
          <w:sz w:val="22"/>
          <w:szCs w:val="22"/>
        </w:rPr>
        <w:t xml:space="preserve">ola </w:t>
      </w:r>
      <w:r>
        <w:rPr>
          <w:sz w:val="22"/>
          <w:szCs w:val="22"/>
          <w:lang w:val="id-ID"/>
        </w:rPr>
        <w:t xml:space="preserve">pemberian </w:t>
      </w:r>
      <w:r w:rsidRPr="00EE3DB1">
        <w:rPr>
          <w:sz w:val="22"/>
          <w:szCs w:val="22"/>
          <w:lang w:val="id-ID"/>
        </w:rPr>
        <w:t>makan</w:t>
      </w:r>
      <w:r>
        <w:rPr>
          <w:sz w:val="22"/>
          <w:szCs w:val="22"/>
          <w:lang w:val="id-ID"/>
        </w:rPr>
        <w:t xml:space="preserve"> </w:t>
      </w:r>
      <w:r w:rsidRPr="00EE3DB1">
        <w:rPr>
          <w:sz w:val="22"/>
          <w:szCs w:val="22"/>
          <w:lang w:val="id-ID"/>
        </w:rPr>
        <w:t>balita</w:t>
      </w:r>
      <w:r>
        <w:rPr>
          <w:sz w:val="22"/>
          <w:szCs w:val="22"/>
          <w:lang w:val="id-ID"/>
        </w:rPr>
        <w:t xml:space="preserve"> di Polindes Tentenan Barat Pamekasan</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1386"/>
        <w:gridCol w:w="1355"/>
        <w:gridCol w:w="1406"/>
      </w:tblGrid>
      <w:tr w:rsidR="004B1EEE" w:rsidRPr="004B1EEE" w:rsidTr="00D72E7D">
        <w:tc>
          <w:tcPr>
            <w:tcW w:w="1386" w:type="dxa"/>
          </w:tcPr>
          <w:p w:rsidR="004B1EEE" w:rsidRPr="004B1EEE" w:rsidRDefault="004B1EEE" w:rsidP="00D72E7D">
            <w:pPr>
              <w:pStyle w:val="Default"/>
              <w:jc w:val="center"/>
              <w:rPr>
                <w:b/>
                <w:sz w:val="20"/>
                <w:szCs w:val="22"/>
              </w:rPr>
            </w:pPr>
            <w:r w:rsidRPr="004B1EEE">
              <w:rPr>
                <w:b/>
                <w:sz w:val="20"/>
                <w:szCs w:val="22"/>
              </w:rPr>
              <w:t>Pola makan</w:t>
            </w:r>
          </w:p>
        </w:tc>
        <w:tc>
          <w:tcPr>
            <w:tcW w:w="1355" w:type="dxa"/>
          </w:tcPr>
          <w:p w:rsidR="004B1EEE" w:rsidRPr="004B1EEE" w:rsidRDefault="004B1EEE" w:rsidP="00D72E7D">
            <w:pPr>
              <w:pStyle w:val="Default"/>
              <w:jc w:val="center"/>
              <w:rPr>
                <w:b/>
                <w:sz w:val="20"/>
                <w:szCs w:val="22"/>
              </w:rPr>
            </w:pPr>
            <w:r w:rsidRPr="004B1EEE">
              <w:rPr>
                <w:b/>
                <w:sz w:val="20"/>
                <w:szCs w:val="22"/>
              </w:rPr>
              <w:t>Frekuensi</w:t>
            </w:r>
          </w:p>
        </w:tc>
        <w:tc>
          <w:tcPr>
            <w:tcW w:w="1406" w:type="dxa"/>
          </w:tcPr>
          <w:p w:rsidR="004B1EEE" w:rsidRPr="00CD29B1" w:rsidRDefault="00CD29B1" w:rsidP="004B1EEE">
            <w:pPr>
              <w:pStyle w:val="Default"/>
              <w:jc w:val="center"/>
              <w:rPr>
                <w:b/>
                <w:sz w:val="20"/>
                <w:szCs w:val="22"/>
                <w:lang w:val="id-ID"/>
              </w:rPr>
            </w:pPr>
            <w:r>
              <w:rPr>
                <w:b/>
                <w:sz w:val="20"/>
                <w:szCs w:val="22"/>
                <w:lang w:val="id-ID"/>
              </w:rPr>
              <w:t>%</w:t>
            </w:r>
          </w:p>
        </w:tc>
      </w:tr>
      <w:tr w:rsidR="004B1EEE" w:rsidRPr="004B1EEE" w:rsidTr="00D72E7D">
        <w:tc>
          <w:tcPr>
            <w:tcW w:w="1386" w:type="dxa"/>
          </w:tcPr>
          <w:p w:rsidR="004B1EEE" w:rsidRPr="004B1EEE" w:rsidRDefault="004B1EEE" w:rsidP="00D72E7D">
            <w:pPr>
              <w:pStyle w:val="Default"/>
              <w:jc w:val="center"/>
              <w:rPr>
                <w:sz w:val="20"/>
                <w:szCs w:val="22"/>
              </w:rPr>
            </w:pPr>
            <w:r w:rsidRPr="004B1EEE">
              <w:rPr>
                <w:sz w:val="20"/>
                <w:szCs w:val="22"/>
              </w:rPr>
              <w:t>Baik</w:t>
            </w:r>
          </w:p>
          <w:p w:rsidR="004B1EEE" w:rsidRPr="004B1EEE" w:rsidRDefault="004B1EEE" w:rsidP="00D72E7D">
            <w:pPr>
              <w:pStyle w:val="Default"/>
              <w:jc w:val="center"/>
              <w:rPr>
                <w:sz w:val="20"/>
                <w:szCs w:val="22"/>
                <w:lang w:val="id-ID"/>
              </w:rPr>
            </w:pPr>
            <w:r w:rsidRPr="004B1EEE">
              <w:rPr>
                <w:sz w:val="20"/>
                <w:szCs w:val="22"/>
                <w:lang w:val="id-ID"/>
              </w:rPr>
              <w:t>Cukup</w:t>
            </w:r>
          </w:p>
          <w:p w:rsidR="004B1EEE" w:rsidRPr="004B1EEE" w:rsidRDefault="004B1EEE" w:rsidP="00D72E7D">
            <w:pPr>
              <w:pStyle w:val="Default"/>
              <w:jc w:val="center"/>
              <w:rPr>
                <w:sz w:val="20"/>
                <w:szCs w:val="22"/>
                <w:lang w:val="id-ID"/>
              </w:rPr>
            </w:pPr>
            <w:r w:rsidRPr="004B1EEE">
              <w:rPr>
                <w:sz w:val="20"/>
                <w:szCs w:val="22"/>
                <w:lang w:val="id-ID"/>
              </w:rPr>
              <w:t>Kurang</w:t>
            </w:r>
          </w:p>
        </w:tc>
        <w:tc>
          <w:tcPr>
            <w:tcW w:w="1355" w:type="dxa"/>
          </w:tcPr>
          <w:p w:rsidR="004B1EEE" w:rsidRPr="004B1EEE" w:rsidRDefault="004B1EEE" w:rsidP="00D72E7D">
            <w:pPr>
              <w:pStyle w:val="Default"/>
              <w:jc w:val="center"/>
              <w:rPr>
                <w:sz w:val="20"/>
                <w:szCs w:val="22"/>
                <w:lang w:val="id-ID"/>
              </w:rPr>
            </w:pPr>
            <w:r w:rsidRPr="004B1EEE">
              <w:rPr>
                <w:sz w:val="20"/>
                <w:szCs w:val="22"/>
                <w:lang w:val="id-ID"/>
              </w:rPr>
              <w:t>15</w:t>
            </w:r>
          </w:p>
          <w:p w:rsidR="004B1EEE" w:rsidRPr="004B1EEE" w:rsidRDefault="004B1EEE" w:rsidP="00D72E7D">
            <w:pPr>
              <w:pStyle w:val="Default"/>
              <w:jc w:val="center"/>
              <w:rPr>
                <w:sz w:val="20"/>
                <w:szCs w:val="22"/>
                <w:lang w:val="id-ID"/>
              </w:rPr>
            </w:pPr>
            <w:r w:rsidRPr="004B1EEE">
              <w:rPr>
                <w:sz w:val="20"/>
                <w:szCs w:val="22"/>
                <w:lang w:val="id-ID"/>
              </w:rPr>
              <w:t>9</w:t>
            </w:r>
          </w:p>
          <w:p w:rsidR="004B1EEE" w:rsidRPr="004B1EEE" w:rsidRDefault="004B1EEE" w:rsidP="00D72E7D">
            <w:pPr>
              <w:pStyle w:val="Default"/>
              <w:jc w:val="center"/>
              <w:rPr>
                <w:sz w:val="20"/>
                <w:szCs w:val="22"/>
                <w:lang w:val="id-ID"/>
              </w:rPr>
            </w:pPr>
            <w:r w:rsidRPr="004B1EEE">
              <w:rPr>
                <w:sz w:val="20"/>
                <w:szCs w:val="22"/>
                <w:lang w:val="id-ID"/>
              </w:rPr>
              <w:t>8</w:t>
            </w:r>
          </w:p>
        </w:tc>
        <w:tc>
          <w:tcPr>
            <w:tcW w:w="1406" w:type="dxa"/>
          </w:tcPr>
          <w:p w:rsidR="004B1EEE" w:rsidRPr="004B1EEE" w:rsidRDefault="004B1EEE" w:rsidP="00D72E7D">
            <w:pPr>
              <w:pStyle w:val="Default"/>
              <w:jc w:val="center"/>
              <w:rPr>
                <w:sz w:val="20"/>
                <w:szCs w:val="22"/>
                <w:lang w:val="id-ID"/>
              </w:rPr>
            </w:pPr>
            <w:r w:rsidRPr="004B1EEE">
              <w:rPr>
                <w:sz w:val="20"/>
                <w:szCs w:val="22"/>
                <w:lang w:val="id-ID"/>
              </w:rPr>
              <w:t>46,9</w:t>
            </w:r>
          </w:p>
          <w:p w:rsidR="004B1EEE" w:rsidRPr="004B1EEE" w:rsidRDefault="004B1EEE" w:rsidP="00D72E7D">
            <w:pPr>
              <w:pStyle w:val="Default"/>
              <w:jc w:val="center"/>
              <w:rPr>
                <w:sz w:val="20"/>
                <w:szCs w:val="22"/>
                <w:lang w:val="id-ID"/>
              </w:rPr>
            </w:pPr>
            <w:r w:rsidRPr="004B1EEE">
              <w:rPr>
                <w:sz w:val="20"/>
                <w:szCs w:val="22"/>
                <w:lang w:val="id-ID"/>
              </w:rPr>
              <w:t>28,1</w:t>
            </w:r>
          </w:p>
          <w:p w:rsidR="004B1EEE" w:rsidRPr="004B1EEE" w:rsidRDefault="004B1EEE" w:rsidP="00D72E7D">
            <w:pPr>
              <w:pStyle w:val="Default"/>
              <w:jc w:val="center"/>
              <w:rPr>
                <w:sz w:val="20"/>
                <w:szCs w:val="22"/>
                <w:lang w:val="id-ID"/>
              </w:rPr>
            </w:pPr>
            <w:r w:rsidRPr="004B1EEE">
              <w:rPr>
                <w:sz w:val="20"/>
                <w:szCs w:val="22"/>
                <w:lang w:val="id-ID"/>
              </w:rPr>
              <w:t>25</w:t>
            </w:r>
          </w:p>
        </w:tc>
      </w:tr>
      <w:tr w:rsidR="004B1EEE" w:rsidRPr="004B1EEE" w:rsidTr="00D72E7D">
        <w:tc>
          <w:tcPr>
            <w:tcW w:w="1386" w:type="dxa"/>
          </w:tcPr>
          <w:p w:rsidR="004B1EEE" w:rsidRPr="004B1EEE" w:rsidRDefault="004B1EEE" w:rsidP="00D72E7D">
            <w:pPr>
              <w:pStyle w:val="Default"/>
              <w:jc w:val="center"/>
              <w:rPr>
                <w:sz w:val="20"/>
                <w:szCs w:val="22"/>
              </w:rPr>
            </w:pPr>
            <w:r w:rsidRPr="004B1EEE">
              <w:rPr>
                <w:sz w:val="20"/>
                <w:szCs w:val="22"/>
              </w:rPr>
              <w:t>Total</w:t>
            </w:r>
          </w:p>
        </w:tc>
        <w:tc>
          <w:tcPr>
            <w:tcW w:w="1355" w:type="dxa"/>
          </w:tcPr>
          <w:p w:rsidR="004B1EEE" w:rsidRPr="004B1EEE" w:rsidRDefault="004B1EEE" w:rsidP="00D72E7D">
            <w:pPr>
              <w:pStyle w:val="Default"/>
              <w:jc w:val="center"/>
              <w:rPr>
                <w:sz w:val="20"/>
                <w:szCs w:val="22"/>
                <w:lang w:val="id-ID"/>
              </w:rPr>
            </w:pPr>
            <w:r w:rsidRPr="004B1EEE">
              <w:rPr>
                <w:sz w:val="20"/>
                <w:szCs w:val="22"/>
              </w:rPr>
              <w:t>3</w:t>
            </w:r>
            <w:r w:rsidRPr="004B1EEE">
              <w:rPr>
                <w:sz w:val="20"/>
                <w:szCs w:val="22"/>
                <w:lang w:val="id-ID"/>
              </w:rPr>
              <w:t>2</w:t>
            </w:r>
          </w:p>
        </w:tc>
        <w:tc>
          <w:tcPr>
            <w:tcW w:w="1406" w:type="dxa"/>
          </w:tcPr>
          <w:p w:rsidR="004B1EEE" w:rsidRPr="004B1EEE" w:rsidRDefault="004B1EEE" w:rsidP="00D72E7D">
            <w:pPr>
              <w:pStyle w:val="Default"/>
              <w:jc w:val="center"/>
              <w:rPr>
                <w:sz w:val="20"/>
                <w:szCs w:val="22"/>
              </w:rPr>
            </w:pPr>
            <w:r w:rsidRPr="004B1EEE">
              <w:rPr>
                <w:sz w:val="20"/>
                <w:szCs w:val="22"/>
              </w:rPr>
              <w:t>100%</w:t>
            </w:r>
          </w:p>
        </w:tc>
      </w:tr>
    </w:tbl>
    <w:p w:rsidR="004B1EEE" w:rsidRPr="00814E51" w:rsidRDefault="00121A7F" w:rsidP="00121A7F">
      <w:pPr>
        <w:jc w:val="both"/>
        <w:rPr>
          <w:i/>
          <w:sz w:val="22"/>
          <w:szCs w:val="22"/>
          <w:lang w:val="id-ID"/>
        </w:rPr>
      </w:pPr>
      <w:proofErr w:type="gramStart"/>
      <w:r w:rsidRPr="00121A7F">
        <w:rPr>
          <w:i/>
          <w:sz w:val="22"/>
          <w:szCs w:val="22"/>
        </w:rPr>
        <w:t>Sumber :</w:t>
      </w:r>
      <w:proofErr w:type="gramEnd"/>
      <w:r w:rsidRPr="00121A7F">
        <w:rPr>
          <w:i/>
          <w:sz w:val="22"/>
          <w:szCs w:val="22"/>
        </w:rPr>
        <w:t xml:space="preserve"> Data </w:t>
      </w:r>
      <w:r w:rsidR="00814E51">
        <w:rPr>
          <w:i/>
          <w:sz w:val="22"/>
          <w:szCs w:val="22"/>
          <w:lang w:val="id-ID"/>
        </w:rPr>
        <w:t>primer</w:t>
      </w:r>
    </w:p>
    <w:p w:rsidR="004B1EEE" w:rsidRDefault="004B1EEE" w:rsidP="00BF1482">
      <w:pPr>
        <w:pStyle w:val="ListParagraph"/>
        <w:spacing w:line="240" w:lineRule="auto"/>
        <w:ind w:left="0" w:firstLine="426"/>
        <w:jc w:val="both"/>
        <w:rPr>
          <w:rFonts w:ascii="Times New Roman" w:hAnsi="Times New Roman" w:cs="Times New Roman"/>
          <w:lang w:val="id-ID"/>
        </w:rPr>
      </w:pPr>
      <w:r w:rsidRPr="00EE3DB1">
        <w:rPr>
          <w:rFonts w:ascii="Times New Roman" w:hAnsi="Times New Roman" w:cs="Times New Roman"/>
          <w:lang w:val="id-ID"/>
        </w:rPr>
        <w:t xml:space="preserve">Hasil penelitian menunjukkan bahwa </w:t>
      </w:r>
      <w:r w:rsidRPr="00EE3DB1">
        <w:rPr>
          <w:rFonts w:ascii="Times New Roman" w:hAnsi="Times New Roman" w:cs="Times New Roman"/>
        </w:rPr>
        <w:t>dari 3</w:t>
      </w:r>
      <w:r w:rsidRPr="00EE3DB1">
        <w:rPr>
          <w:rFonts w:ascii="Times New Roman" w:hAnsi="Times New Roman" w:cs="Times New Roman"/>
          <w:lang w:val="id-ID"/>
        </w:rPr>
        <w:t>2</w:t>
      </w:r>
      <w:r w:rsidRPr="00EE3DB1">
        <w:rPr>
          <w:rFonts w:ascii="Times New Roman" w:hAnsi="Times New Roman" w:cs="Times New Roman"/>
        </w:rPr>
        <w:t xml:space="preserve"> responden yang diteliti, </w:t>
      </w:r>
      <w:r w:rsidRPr="00EE3DB1">
        <w:rPr>
          <w:rFonts w:ascii="Times New Roman" w:hAnsi="Times New Roman" w:cs="Times New Roman"/>
          <w:lang w:val="id-ID"/>
        </w:rPr>
        <w:t>hampir setengahnya</w:t>
      </w:r>
      <w:r w:rsidRPr="00EE3DB1">
        <w:rPr>
          <w:rFonts w:ascii="Times New Roman" w:hAnsi="Times New Roman" w:cs="Times New Roman"/>
        </w:rPr>
        <w:t xml:space="preserve"> </w:t>
      </w:r>
      <w:r>
        <w:rPr>
          <w:rFonts w:ascii="Times New Roman" w:hAnsi="Times New Roman" w:cs="Times New Roman"/>
          <w:lang w:val="id-ID"/>
        </w:rPr>
        <w:t xml:space="preserve">memiliki </w:t>
      </w:r>
      <w:r w:rsidRPr="00EE3DB1">
        <w:rPr>
          <w:rFonts w:ascii="Times New Roman" w:hAnsi="Times New Roman" w:cs="Times New Roman"/>
        </w:rPr>
        <w:t xml:space="preserve">pola pemberian makan </w:t>
      </w:r>
      <w:r w:rsidRPr="00EE3DB1">
        <w:rPr>
          <w:rFonts w:ascii="Times New Roman" w:hAnsi="Times New Roman" w:cs="Times New Roman"/>
          <w:lang w:val="id-ID"/>
        </w:rPr>
        <w:t xml:space="preserve">baik </w:t>
      </w:r>
      <w:r w:rsidRPr="00EE3DB1">
        <w:rPr>
          <w:rFonts w:ascii="Times New Roman" w:hAnsi="Times New Roman" w:cs="Times New Roman"/>
        </w:rPr>
        <w:t xml:space="preserve">yakni sebesar </w:t>
      </w:r>
      <w:r w:rsidRPr="00EE3DB1">
        <w:rPr>
          <w:rFonts w:ascii="Times New Roman" w:hAnsi="Times New Roman" w:cs="Times New Roman"/>
          <w:lang w:val="id-ID"/>
        </w:rPr>
        <w:t>46,9</w:t>
      </w:r>
      <w:r>
        <w:rPr>
          <w:rFonts w:ascii="Times New Roman" w:hAnsi="Times New Roman" w:cs="Times New Roman"/>
        </w:rPr>
        <w:t xml:space="preserve">%. </w:t>
      </w:r>
    </w:p>
    <w:p w:rsidR="00D72E7D" w:rsidRPr="00814E51" w:rsidRDefault="004B1EEE" w:rsidP="00814E51">
      <w:pPr>
        <w:pStyle w:val="ListParagraph"/>
        <w:numPr>
          <w:ilvl w:val="0"/>
          <w:numId w:val="37"/>
        </w:numPr>
        <w:spacing w:after="0" w:line="240" w:lineRule="auto"/>
        <w:ind w:left="426" w:hanging="426"/>
        <w:rPr>
          <w:rFonts w:ascii="Times New Roman" w:hAnsi="Times New Roman" w:cs="Times New Roman"/>
          <w:b/>
          <w:lang w:val="id-ID"/>
        </w:rPr>
      </w:pPr>
      <w:r w:rsidRPr="00181DBF">
        <w:rPr>
          <w:rFonts w:ascii="Times New Roman" w:hAnsi="Times New Roman" w:cs="Times New Roman"/>
          <w:b/>
          <w:lang w:val="id-ID"/>
        </w:rPr>
        <w:lastRenderedPageBreak/>
        <w:t>Status gizi balita usia 1-5 Tahun</w:t>
      </w:r>
    </w:p>
    <w:p w:rsidR="004B1EEE" w:rsidRPr="00EE3DB1" w:rsidRDefault="004B1EEE" w:rsidP="00F87B45">
      <w:pPr>
        <w:pStyle w:val="Default"/>
        <w:ind w:left="851" w:hanging="851"/>
        <w:jc w:val="both"/>
        <w:rPr>
          <w:sz w:val="22"/>
          <w:szCs w:val="22"/>
          <w:lang w:val="id-ID"/>
        </w:rPr>
      </w:pPr>
      <w:r w:rsidRPr="00EE3DB1">
        <w:rPr>
          <w:sz w:val="22"/>
          <w:szCs w:val="22"/>
        </w:rPr>
        <w:t xml:space="preserve">Tabel </w:t>
      </w:r>
      <w:r w:rsidRPr="00EE3DB1">
        <w:rPr>
          <w:sz w:val="22"/>
          <w:szCs w:val="22"/>
          <w:lang w:val="id-ID"/>
        </w:rPr>
        <w:t xml:space="preserve">2 </w:t>
      </w:r>
      <w:r w:rsidR="00F87B45">
        <w:rPr>
          <w:sz w:val="22"/>
          <w:szCs w:val="22"/>
          <w:lang w:val="id-ID"/>
        </w:rPr>
        <w:t xml:space="preserve">   </w:t>
      </w:r>
      <w:r w:rsidRPr="00EE3DB1">
        <w:rPr>
          <w:sz w:val="22"/>
          <w:szCs w:val="22"/>
          <w:lang w:val="id-ID"/>
        </w:rPr>
        <w:t>Status gizi</w:t>
      </w:r>
      <w:r>
        <w:rPr>
          <w:sz w:val="22"/>
          <w:szCs w:val="22"/>
          <w:lang w:val="id-ID"/>
        </w:rPr>
        <w:t xml:space="preserve"> </w:t>
      </w:r>
      <w:r w:rsidRPr="00EE3DB1">
        <w:rPr>
          <w:sz w:val="22"/>
          <w:szCs w:val="22"/>
          <w:lang w:val="id-ID"/>
        </w:rPr>
        <w:t xml:space="preserve">balita </w:t>
      </w:r>
      <w:proofErr w:type="gramStart"/>
      <w:r w:rsidRPr="00EE3DB1">
        <w:rPr>
          <w:sz w:val="22"/>
          <w:szCs w:val="22"/>
          <w:lang w:val="id-ID"/>
        </w:rPr>
        <w:t>usia</w:t>
      </w:r>
      <w:proofErr w:type="gramEnd"/>
      <w:r w:rsidRPr="00EE3DB1">
        <w:rPr>
          <w:sz w:val="22"/>
          <w:szCs w:val="22"/>
          <w:lang w:val="id-ID"/>
        </w:rPr>
        <w:t xml:space="preserve"> 1-5 Tahun</w:t>
      </w:r>
      <w:r>
        <w:rPr>
          <w:sz w:val="22"/>
          <w:szCs w:val="22"/>
          <w:lang w:val="id-ID"/>
        </w:rPr>
        <w:t xml:space="preserve"> di Polindes Tentenan Barat Pamekasan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668"/>
        <w:gridCol w:w="1113"/>
        <w:gridCol w:w="1474"/>
      </w:tblGrid>
      <w:tr w:rsidR="004B1EEE" w:rsidRPr="004B1EEE" w:rsidTr="004B1EEE">
        <w:tc>
          <w:tcPr>
            <w:tcW w:w="1668" w:type="dxa"/>
          </w:tcPr>
          <w:p w:rsidR="004B1EEE" w:rsidRPr="004B1EEE" w:rsidRDefault="004B1EEE" w:rsidP="00D72E7D">
            <w:pPr>
              <w:pStyle w:val="Default"/>
              <w:jc w:val="center"/>
              <w:rPr>
                <w:b/>
                <w:sz w:val="20"/>
                <w:szCs w:val="20"/>
              </w:rPr>
            </w:pPr>
            <w:r w:rsidRPr="004B1EEE">
              <w:rPr>
                <w:b/>
                <w:sz w:val="20"/>
                <w:szCs w:val="20"/>
              </w:rPr>
              <w:t>Status gizi balita</w:t>
            </w:r>
          </w:p>
        </w:tc>
        <w:tc>
          <w:tcPr>
            <w:tcW w:w="1113" w:type="dxa"/>
          </w:tcPr>
          <w:p w:rsidR="004B1EEE" w:rsidRPr="004B1EEE" w:rsidRDefault="004B1EEE" w:rsidP="00D72E7D">
            <w:pPr>
              <w:pStyle w:val="Default"/>
              <w:jc w:val="center"/>
              <w:rPr>
                <w:b/>
                <w:sz w:val="20"/>
                <w:szCs w:val="20"/>
              </w:rPr>
            </w:pPr>
            <w:r w:rsidRPr="004B1EEE">
              <w:rPr>
                <w:b/>
                <w:sz w:val="20"/>
                <w:szCs w:val="20"/>
              </w:rPr>
              <w:t>Frekuensi</w:t>
            </w:r>
          </w:p>
        </w:tc>
        <w:tc>
          <w:tcPr>
            <w:tcW w:w="1474" w:type="dxa"/>
          </w:tcPr>
          <w:p w:rsidR="004B1EEE" w:rsidRPr="00CD29B1" w:rsidRDefault="00CD29B1" w:rsidP="004B1EEE">
            <w:pPr>
              <w:pStyle w:val="Default"/>
              <w:jc w:val="center"/>
              <w:rPr>
                <w:b/>
                <w:sz w:val="20"/>
                <w:szCs w:val="20"/>
                <w:lang w:val="id-ID"/>
              </w:rPr>
            </w:pPr>
            <w:r>
              <w:rPr>
                <w:b/>
                <w:sz w:val="20"/>
                <w:szCs w:val="20"/>
                <w:lang w:val="id-ID"/>
              </w:rPr>
              <w:t>%</w:t>
            </w:r>
          </w:p>
        </w:tc>
      </w:tr>
      <w:tr w:rsidR="004B1EEE" w:rsidRPr="004B1EEE" w:rsidTr="004B1EEE">
        <w:tc>
          <w:tcPr>
            <w:tcW w:w="1668" w:type="dxa"/>
          </w:tcPr>
          <w:p w:rsidR="004B1EEE" w:rsidRPr="004B1EEE" w:rsidRDefault="004B1EEE" w:rsidP="00D72E7D">
            <w:pPr>
              <w:pStyle w:val="Default"/>
              <w:jc w:val="center"/>
              <w:rPr>
                <w:sz w:val="20"/>
                <w:szCs w:val="20"/>
                <w:lang w:val="id-ID"/>
              </w:rPr>
            </w:pPr>
            <w:r w:rsidRPr="004B1EEE">
              <w:rPr>
                <w:sz w:val="20"/>
                <w:szCs w:val="20"/>
                <w:lang w:val="id-ID"/>
              </w:rPr>
              <w:t>Lebih</w:t>
            </w:r>
          </w:p>
          <w:p w:rsidR="004B1EEE" w:rsidRPr="004B1EEE" w:rsidRDefault="004B1EEE" w:rsidP="00D72E7D">
            <w:pPr>
              <w:pStyle w:val="Default"/>
              <w:jc w:val="center"/>
              <w:rPr>
                <w:sz w:val="20"/>
                <w:szCs w:val="20"/>
                <w:lang w:val="id-ID"/>
              </w:rPr>
            </w:pPr>
            <w:r w:rsidRPr="004B1EEE">
              <w:rPr>
                <w:sz w:val="20"/>
                <w:szCs w:val="20"/>
                <w:lang w:val="id-ID"/>
              </w:rPr>
              <w:t>Baik</w:t>
            </w:r>
          </w:p>
          <w:p w:rsidR="004B1EEE" w:rsidRPr="004B1EEE" w:rsidRDefault="004B1EEE" w:rsidP="00D72E7D">
            <w:pPr>
              <w:pStyle w:val="Default"/>
              <w:jc w:val="center"/>
              <w:rPr>
                <w:sz w:val="20"/>
                <w:szCs w:val="20"/>
                <w:lang w:val="id-ID"/>
              </w:rPr>
            </w:pPr>
            <w:r w:rsidRPr="004B1EEE">
              <w:rPr>
                <w:sz w:val="20"/>
                <w:szCs w:val="20"/>
                <w:lang w:val="id-ID"/>
              </w:rPr>
              <w:t>KEP ringan</w:t>
            </w:r>
          </w:p>
          <w:p w:rsidR="004B1EEE" w:rsidRPr="004B1EEE" w:rsidRDefault="004B1EEE" w:rsidP="00D72E7D">
            <w:pPr>
              <w:pStyle w:val="Default"/>
              <w:jc w:val="center"/>
              <w:rPr>
                <w:sz w:val="20"/>
                <w:szCs w:val="20"/>
                <w:lang w:val="id-ID"/>
              </w:rPr>
            </w:pPr>
            <w:r w:rsidRPr="004B1EEE">
              <w:rPr>
                <w:sz w:val="20"/>
                <w:szCs w:val="20"/>
                <w:lang w:val="id-ID"/>
              </w:rPr>
              <w:t>KEP nyata</w:t>
            </w:r>
          </w:p>
        </w:tc>
        <w:tc>
          <w:tcPr>
            <w:tcW w:w="1113" w:type="dxa"/>
          </w:tcPr>
          <w:p w:rsidR="004B1EEE" w:rsidRPr="004B1EEE" w:rsidRDefault="004B1EEE" w:rsidP="00D72E7D">
            <w:pPr>
              <w:pStyle w:val="Default"/>
              <w:jc w:val="center"/>
              <w:rPr>
                <w:sz w:val="20"/>
                <w:szCs w:val="20"/>
                <w:lang w:val="id-ID"/>
              </w:rPr>
            </w:pPr>
            <w:r w:rsidRPr="004B1EEE">
              <w:rPr>
                <w:sz w:val="20"/>
                <w:szCs w:val="20"/>
                <w:lang w:val="id-ID"/>
              </w:rPr>
              <w:t>1</w:t>
            </w:r>
          </w:p>
          <w:p w:rsidR="004B1EEE" w:rsidRPr="004B1EEE" w:rsidRDefault="004B1EEE" w:rsidP="00D72E7D">
            <w:pPr>
              <w:pStyle w:val="Default"/>
              <w:jc w:val="center"/>
              <w:rPr>
                <w:sz w:val="20"/>
                <w:szCs w:val="20"/>
                <w:lang w:val="id-ID"/>
              </w:rPr>
            </w:pPr>
            <w:r w:rsidRPr="004B1EEE">
              <w:rPr>
                <w:sz w:val="20"/>
                <w:szCs w:val="20"/>
                <w:lang w:val="id-ID"/>
              </w:rPr>
              <w:t>19</w:t>
            </w:r>
          </w:p>
          <w:p w:rsidR="004B1EEE" w:rsidRPr="004B1EEE" w:rsidRDefault="004B1EEE" w:rsidP="00D72E7D">
            <w:pPr>
              <w:pStyle w:val="Default"/>
              <w:jc w:val="center"/>
              <w:rPr>
                <w:sz w:val="20"/>
                <w:szCs w:val="20"/>
                <w:lang w:val="id-ID"/>
              </w:rPr>
            </w:pPr>
            <w:r w:rsidRPr="004B1EEE">
              <w:rPr>
                <w:sz w:val="20"/>
                <w:szCs w:val="20"/>
                <w:lang w:val="id-ID"/>
              </w:rPr>
              <w:t>10</w:t>
            </w:r>
          </w:p>
          <w:p w:rsidR="004B1EEE" w:rsidRPr="004B1EEE" w:rsidRDefault="004B1EEE" w:rsidP="00D72E7D">
            <w:pPr>
              <w:pStyle w:val="Default"/>
              <w:jc w:val="center"/>
              <w:rPr>
                <w:sz w:val="20"/>
                <w:szCs w:val="20"/>
                <w:lang w:val="id-ID"/>
              </w:rPr>
            </w:pPr>
            <w:r w:rsidRPr="004B1EEE">
              <w:rPr>
                <w:sz w:val="20"/>
                <w:szCs w:val="20"/>
                <w:lang w:val="id-ID"/>
              </w:rPr>
              <w:t>2</w:t>
            </w:r>
          </w:p>
        </w:tc>
        <w:tc>
          <w:tcPr>
            <w:tcW w:w="1474" w:type="dxa"/>
          </w:tcPr>
          <w:p w:rsidR="004B1EEE" w:rsidRPr="004B1EEE" w:rsidRDefault="004B1EEE" w:rsidP="00D72E7D">
            <w:pPr>
              <w:pStyle w:val="Default"/>
              <w:jc w:val="center"/>
              <w:rPr>
                <w:sz w:val="20"/>
                <w:szCs w:val="20"/>
                <w:lang w:val="id-ID"/>
              </w:rPr>
            </w:pPr>
            <w:r w:rsidRPr="004B1EEE">
              <w:rPr>
                <w:sz w:val="20"/>
                <w:szCs w:val="20"/>
                <w:lang w:val="id-ID"/>
              </w:rPr>
              <w:t>3,1</w:t>
            </w:r>
          </w:p>
          <w:p w:rsidR="004B1EEE" w:rsidRPr="004B1EEE" w:rsidRDefault="004B1EEE" w:rsidP="00D72E7D">
            <w:pPr>
              <w:pStyle w:val="Default"/>
              <w:jc w:val="center"/>
              <w:rPr>
                <w:sz w:val="20"/>
                <w:szCs w:val="20"/>
                <w:lang w:val="id-ID"/>
              </w:rPr>
            </w:pPr>
            <w:r w:rsidRPr="004B1EEE">
              <w:rPr>
                <w:sz w:val="20"/>
                <w:szCs w:val="20"/>
                <w:lang w:val="id-ID"/>
              </w:rPr>
              <w:t>59,4</w:t>
            </w:r>
          </w:p>
          <w:p w:rsidR="004B1EEE" w:rsidRPr="004B1EEE" w:rsidRDefault="004B1EEE" w:rsidP="00D72E7D">
            <w:pPr>
              <w:pStyle w:val="Default"/>
              <w:jc w:val="center"/>
              <w:rPr>
                <w:sz w:val="20"/>
                <w:szCs w:val="20"/>
                <w:lang w:val="id-ID"/>
              </w:rPr>
            </w:pPr>
            <w:r w:rsidRPr="004B1EEE">
              <w:rPr>
                <w:sz w:val="20"/>
                <w:szCs w:val="20"/>
                <w:lang w:val="id-ID"/>
              </w:rPr>
              <w:t>31,3</w:t>
            </w:r>
          </w:p>
          <w:p w:rsidR="004B1EEE" w:rsidRPr="004B1EEE" w:rsidRDefault="004B1EEE" w:rsidP="00D72E7D">
            <w:pPr>
              <w:pStyle w:val="Default"/>
              <w:jc w:val="center"/>
              <w:rPr>
                <w:sz w:val="20"/>
                <w:szCs w:val="20"/>
                <w:lang w:val="id-ID"/>
              </w:rPr>
            </w:pPr>
            <w:r w:rsidRPr="004B1EEE">
              <w:rPr>
                <w:sz w:val="20"/>
                <w:szCs w:val="20"/>
                <w:lang w:val="id-ID"/>
              </w:rPr>
              <w:t>6,2</w:t>
            </w:r>
          </w:p>
        </w:tc>
      </w:tr>
      <w:tr w:rsidR="004B1EEE" w:rsidRPr="004B1EEE" w:rsidTr="004B1EEE">
        <w:tc>
          <w:tcPr>
            <w:tcW w:w="1668" w:type="dxa"/>
          </w:tcPr>
          <w:p w:rsidR="004B1EEE" w:rsidRPr="004B1EEE" w:rsidRDefault="004B1EEE" w:rsidP="00D72E7D">
            <w:pPr>
              <w:pStyle w:val="Default"/>
              <w:jc w:val="center"/>
              <w:rPr>
                <w:sz w:val="20"/>
                <w:szCs w:val="20"/>
              </w:rPr>
            </w:pPr>
            <w:r w:rsidRPr="004B1EEE">
              <w:rPr>
                <w:sz w:val="20"/>
                <w:szCs w:val="20"/>
              </w:rPr>
              <w:t>Total</w:t>
            </w:r>
          </w:p>
        </w:tc>
        <w:tc>
          <w:tcPr>
            <w:tcW w:w="1113" w:type="dxa"/>
          </w:tcPr>
          <w:p w:rsidR="004B1EEE" w:rsidRPr="004B1EEE" w:rsidRDefault="004B1EEE" w:rsidP="00D72E7D">
            <w:pPr>
              <w:pStyle w:val="Default"/>
              <w:jc w:val="center"/>
              <w:rPr>
                <w:sz w:val="20"/>
                <w:szCs w:val="20"/>
                <w:lang w:val="id-ID"/>
              </w:rPr>
            </w:pPr>
            <w:r w:rsidRPr="004B1EEE">
              <w:rPr>
                <w:sz w:val="20"/>
                <w:szCs w:val="20"/>
              </w:rPr>
              <w:t>3</w:t>
            </w:r>
            <w:r w:rsidRPr="004B1EEE">
              <w:rPr>
                <w:sz w:val="20"/>
                <w:szCs w:val="20"/>
                <w:lang w:val="id-ID"/>
              </w:rPr>
              <w:t>2</w:t>
            </w:r>
          </w:p>
        </w:tc>
        <w:tc>
          <w:tcPr>
            <w:tcW w:w="1474" w:type="dxa"/>
          </w:tcPr>
          <w:p w:rsidR="004B1EEE" w:rsidRPr="004B1EEE" w:rsidRDefault="004B1EEE" w:rsidP="00D72E7D">
            <w:pPr>
              <w:pStyle w:val="Default"/>
              <w:jc w:val="center"/>
              <w:rPr>
                <w:sz w:val="20"/>
                <w:szCs w:val="20"/>
              </w:rPr>
            </w:pPr>
            <w:r w:rsidRPr="004B1EEE">
              <w:rPr>
                <w:sz w:val="20"/>
                <w:szCs w:val="20"/>
              </w:rPr>
              <w:t>100%</w:t>
            </w:r>
          </w:p>
        </w:tc>
      </w:tr>
    </w:tbl>
    <w:p w:rsidR="00814E51" w:rsidRPr="00814E51" w:rsidRDefault="00814E51" w:rsidP="00814E51">
      <w:pPr>
        <w:jc w:val="both"/>
        <w:rPr>
          <w:i/>
          <w:sz w:val="22"/>
          <w:szCs w:val="22"/>
          <w:lang w:val="id-ID"/>
        </w:rPr>
      </w:pPr>
      <w:proofErr w:type="gramStart"/>
      <w:r w:rsidRPr="00121A7F">
        <w:rPr>
          <w:i/>
          <w:sz w:val="22"/>
          <w:szCs w:val="22"/>
        </w:rPr>
        <w:t>Sumber :</w:t>
      </w:r>
      <w:proofErr w:type="gramEnd"/>
      <w:r w:rsidRPr="00121A7F">
        <w:rPr>
          <w:i/>
          <w:sz w:val="22"/>
          <w:szCs w:val="22"/>
        </w:rPr>
        <w:t xml:space="preserve"> Data </w:t>
      </w:r>
      <w:r>
        <w:rPr>
          <w:i/>
          <w:sz w:val="22"/>
          <w:szCs w:val="22"/>
          <w:lang w:val="id-ID"/>
        </w:rPr>
        <w:t>primer</w:t>
      </w:r>
    </w:p>
    <w:p w:rsidR="004B1EEE" w:rsidRPr="00EE3DB1" w:rsidRDefault="004B1EEE" w:rsidP="004B1EEE">
      <w:pPr>
        <w:ind w:firstLine="426"/>
        <w:jc w:val="both"/>
        <w:rPr>
          <w:sz w:val="22"/>
          <w:szCs w:val="22"/>
          <w:lang w:val="id-ID"/>
        </w:rPr>
      </w:pPr>
      <w:r w:rsidRPr="00EE3DB1">
        <w:rPr>
          <w:iCs/>
          <w:sz w:val="22"/>
          <w:szCs w:val="22"/>
          <w:lang w:val="id-ID"/>
        </w:rPr>
        <w:t xml:space="preserve">Hasil penelitian menunjukkan bahwa </w:t>
      </w:r>
      <w:r w:rsidRPr="00EE3DB1">
        <w:rPr>
          <w:sz w:val="22"/>
          <w:szCs w:val="22"/>
        </w:rPr>
        <w:t>dari 3</w:t>
      </w:r>
      <w:r w:rsidRPr="00EE3DB1">
        <w:rPr>
          <w:sz w:val="22"/>
          <w:szCs w:val="22"/>
          <w:lang w:val="id-ID"/>
        </w:rPr>
        <w:t>2</w:t>
      </w:r>
      <w:r w:rsidRPr="00EE3DB1">
        <w:rPr>
          <w:sz w:val="22"/>
          <w:szCs w:val="22"/>
        </w:rPr>
        <w:t xml:space="preserve"> responden yang diteliti, sebagian besar </w:t>
      </w:r>
      <w:r>
        <w:rPr>
          <w:sz w:val="22"/>
          <w:szCs w:val="22"/>
          <w:lang w:val="id-ID"/>
        </w:rPr>
        <w:t>memiliki status gizi</w:t>
      </w:r>
      <w:r w:rsidRPr="00EE3DB1">
        <w:rPr>
          <w:sz w:val="22"/>
          <w:szCs w:val="22"/>
          <w:lang w:val="id-ID"/>
        </w:rPr>
        <w:t xml:space="preserve"> baik </w:t>
      </w:r>
      <w:r w:rsidRPr="00EE3DB1">
        <w:rPr>
          <w:sz w:val="22"/>
          <w:szCs w:val="22"/>
        </w:rPr>
        <w:t xml:space="preserve">yakni sebesar </w:t>
      </w:r>
      <w:r w:rsidRPr="00EE3DB1">
        <w:rPr>
          <w:sz w:val="22"/>
          <w:szCs w:val="22"/>
          <w:lang w:val="id-ID"/>
        </w:rPr>
        <w:t>59,4</w:t>
      </w:r>
      <w:r w:rsidRPr="00EE3DB1">
        <w:rPr>
          <w:sz w:val="22"/>
          <w:szCs w:val="22"/>
        </w:rPr>
        <w:t xml:space="preserve">%. </w:t>
      </w:r>
    </w:p>
    <w:p w:rsidR="004B1EEE" w:rsidRDefault="004B1EEE" w:rsidP="00B51BC8">
      <w:pPr>
        <w:pStyle w:val="ListParagraph"/>
        <w:spacing w:after="0" w:line="240" w:lineRule="auto"/>
        <w:ind w:left="0" w:firstLine="425"/>
        <w:jc w:val="both"/>
        <w:rPr>
          <w:rFonts w:ascii="Times New Roman" w:hAnsi="Times New Roman" w:cs="Times New Roman"/>
          <w:b/>
          <w:lang w:val="id-ID"/>
        </w:rPr>
      </w:pPr>
    </w:p>
    <w:p w:rsidR="00D72E7D" w:rsidRDefault="00D72E7D" w:rsidP="00D72E7D">
      <w:pPr>
        <w:pStyle w:val="ListParagraph"/>
        <w:numPr>
          <w:ilvl w:val="2"/>
          <w:numId w:val="36"/>
        </w:numPr>
        <w:jc w:val="both"/>
        <w:rPr>
          <w:rFonts w:ascii="Times New Roman" w:hAnsi="Times New Roman" w:cs="Times New Roman"/>
          <w:b/>
          <w:lang w:val="id-ID"/>
        </w:rPr>
        <w:sectPr w:rsidR="00D72E7D" w:rsidSect="0068782C">
          <w:type w:val="continuous"/>
          <w:pgSz w:w="11906" w:h="16838" w:code="9"/>
          <w:pgMar w:top="1815" w:right="1134" w:bottom="1985" w:left="1985" w:header="709" w:footer="376" w:gutter="0"/>
          <w:cols w:num="2" w:space="708"/>
          <w:docGrid w:linePitch="360"/>
        </w:sectPr>
      </w:pPr>
    </w:p>
    <w:p w:rsidR="00D72E7D" w:rsidRDefault="00D72E7D" w:rsidP="00181DBF">
      <w:pPr>
        <w:pStyle w:val="ListParagraph"/>
        <w:numPr>
          <w:ilvl w:val="0"/>
          <w:numId w:val="37"/>
        </w:numPr>
        <w:spacing w:after="0" w:line="240" w:lineRule="auto"/>
        <w:ind w:left="426" w:hanging="426"/>
        <w:rPr>
          <w:rFonts w:ascii="Times New Roman" w:hAnsi="Times New Roman" w:cs="Times New Roman"/>
          <w:b/>
          <w:lang w:val="id-ID"/>
        </w:rPr>
      </w:pPr>
      <w:r w:rsidRPr="00D72E7D">
        <w:rPr>
          <w:rFonts w:ascii="Times New Roman" w:hAnsi="Times New Roman" w:cs="Times New Roman"/>
          <w:b/>
          <w:lang w:val="id-ID"/>
        </w:rPr>
        <w:lastRenderedPageBreak/>
        <w:t>Hubungan antara pola</w:t>
      </w:r>
      <w:r>
        <w:rPr>
          <w:rFonts w:ascii="Times New Roman" w:hAnsi="Times New Roman" w:cs="Times New Roman"/>
          <w:b/>
          <w:lang w:val="id-ID"/>
        </w:rPr>
        <w:t xml:space="preserve"> pemberian </w:t>
      </w:r>
      <w:r w:rsidRPr="00D72E7D">
        <w:rPr>
          <w:rFonts w:ascii="Times New Roman" w:hAnsi="Times New Roman" w:cs="Times New Roman"/>
          <w:b/>
          <w:lang w:val="id-ID"/>
        </w:rPr>
        <w:t xml:space="preserve"> makan dengan status gizi balita usia 1-5 Tahun.</w:t>
      </w:r>
    </w:p>
    <w:p w:rsidR="005C13B6" w:rsidRPr="00F87B45" w:rsidRDefault="00D72E7D" w:rsidP="00F87B45">
      <w:pPr>
        <w:pStyle w:val="Default"/>
        <w:ind w:left="851" w:hanging="851"/>
        <w:jc w:val="both"/>
        <w:rPr>
          <w:lang w:val="id-ID"/>
        </w:rPr>
      </w:pPr>
      <w:proofErr w:type="gramStart"/>
      <w:r w:rsidRPr="00EE3DB1">
        <w:rPr>
          <w:sz w:val="22"/>
          <w:szCs w:val="22"/>
        </w:rPr>
        <w:t xml:space="preserve">Tabel </w:t>
      </w:r>
      <w:r w:rsidR="00F87B45">
        <w:rPr>
          <w:sz w:val="22"/>
          <w:szCs w:val="22"/>
          <w:lang w:val="id-ID"/>
        </w:rPr>
        <w:t>3.</w:t>
      </w:r>
      <w:proofErr w:type="gramEnd"/>
      <w:r w:rsidR="00F87B45">
        <w:rPr>
          <w:sz w:val="22"/>
          <w:szCs w:val="22"/>
          <w:lang w:val="id-ID"/>
        </w:rPr>
        <w:t xml:space="preserve"> </w:t>
      </w:r>
      <w:r w:rsidRPr="00EE3DB1">
        <w:rPr>
          <w:sz w:val="22"/>
          <w:szCs w:val="22"/>
          <w:lang w:val="id-ID"/>
        </w:rPr>
        <w:t>Pola makan dengan status gizi balita</w:t>
      </w:r>
      <w:r w:rsidR="005C13B6">
        <w:rPr>
          <w:sz w:val="22"/>
          <w:szCs w:val="22"/>
          <w:lang w:val="id-ID"/>
        </w:rPr>
        <w:t xml:space="preserve"> </w:t>
      </w:r>
      <w:r w:rsidRPr="00EE3DB1">
        <w:rPr>
          <w:sz w:val="22"/>
          <w:szCs w:val="22"/>
          <w:lang w:val="id-ID"/>
        </w:rPr>
        <w:t>usia 1-5 Tahun</w:t>
      </w:r>
      <w:r w:rsidR="005C13B6" w:rsidRPr="005C13B6">
        <w:rPr>
          <w:lang w:val="id-ID"/>
        </w:rPr>
        <w:t xml:space="preserve"> </w:t>
      </w:r>
      <w:r w:rsidR="005C13B6">
        <w:rPr>
          <w:lang w:val="id-ID"/>
        </w:rPr>
        <w:t xml:space="preserve">di Polindes Tentenan Barat Pamekasan </w:t>
      </w:r>
    </w:p>
    <w:tbl>
      <w:tblPr>
        <w:tblStyle w:val="TableGrid"/>
        <w:tblW w:w="8647" w:type="dxa"/>
        <w:tblInd w:w="2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567"/>
        <w:gridCol w:w="567"/>
        <w:gridCol w:w="425"/>
        <w:gridCol w:w="567"/>
        <w:gridCol w:w="426"/>
        <w:gridCol w:w="567"/>
        <w:gridCol w:w="425"/>
        <w:gridCol w:w="567"/>
        <w:gridCol w:w="992"/>
        <w:gridCol w:w="992"/>
        <w:gridCol w:w="1418"/>
      </w:tblGrid>
      <w:tr w:rsidR="009A196E" w:rsidRPr="00D72E7D" w:rsidTr="009A196E">
        <w:trPr>
          <w:trHeight w:val="311"/>
        </w:trPr>
        <w:tc>
          <w:tcPr>
            <w:tcW w:w="1134" w:type="dxa"/>
            <w:vMerge w:val="restart"/>
            <w:tcBorders>
              <w:top w:val="single" w:sz="4" w:space="0" w:color="auto"/>
              <w:bottom w:val="single" w:sz="4" w:space="0" w:color="auto"/>
            </w:tcBorders>
            <w:vAlign w:val="center"/>
          </w:tcPr>
          <w:p w:rsidR="009A196E" w:rsidRPr="00D72E7D" w:rsidRDefault="009A196E" w:rsidP="005C13B6">
            <w:pPr>
              <w:pStyle w:val="NoSpacing"/>
              <w:jc w:val="center"/>
              <w:rPr>
                <w:rFonts w:ascii="Times New Roman" w:hAnsi="Times New Roman" w:cs="Times New Roman"/>
                <w:sz w:val="20"/>
                <w:szCs w:val="20"/>
              </w:rPr>
            </w:pPr>
            <w:r w:rsidRPr="00D72E7D">
              <w:rPr>
                <w:rFonts w:ascii="Times New Roman" w:hAnsi="Times New Roman" w:cs="Times New Roman"/>
                <w:sz w:val="20"/>
                <w:szCs w:val="20"/>
              </w:rPr>
              <w:t>Pola makan</w:t>
            </w:r>
          </w:p>
        </w:tc>
        <w:tc>
          <w:tcPr>
            <w:tcW w:w="4111" w:type="dxa"/>
            <w:gridSpan w:val="8"/>
            <w:tcBorders>
              <w:top w:val="single" w:sz="4" w:space="0" w:color="auto"/>
              <w:bottom w:val="single" w:sz="4" w:space="0" w:color="auto"/>
            </w:tcBorders>
          </w:tcPr>
          <w:p w:rsidR="009A196E" w:rsidRPr="00D72E7D" w:rsidRDefault="009A196E" w:rsidP="005C13B6">
            <w:pPr>
              <w:pStyle w:val="NoSpacing"/>
              <w:jc w:val="center"/>
              <w:rPr>
                <w:rFonts w:ascii="Times New Roman" w:hAnsi="Times New Roman" w:cs="Times New Roman"/>
                <w:sz w:val="20"/>
                <w:szCs w:val="20"/>
              </w:rPr>
            </w:pPr>
            <w:r w:rsidRPr="00D72E7D">
              <w:rPr>
                <w:rFonts w:ascii="Times New Roman" w:hAnsi="Times New Roman" w:cs="Times New Roman"/>
                <w:sz w:val="20"/>
                <w:szCs w:val="20"/>
              </w:rPr>
              <w:t>Status gizi balita</w:t>
            </w:r>
          </w:p>
        </w:tc>
        <w:tc>
          <w:tcPr>
            <w:tcW w:w="1984" w:type="dxa"/>
            <w:gridSpan w:val="2"/>
            <w:vMerge w:val="restart"/>
            <w:tcBorders>
              <w:top w:val="single" w:sz="4" w:space="0" w:color="auto"/>
            </w:tcBorders>
            <w:vAlign w:val="center"/>
          </w:tcPr>
          <w:p w:rsidR="009A196E" w:rsidRPr="00D72E7D" w:rsidRDefault="009A196E" w:rsidP="005C13B6">
            <w:pPr>
              <w:pStyle w:val="NoSpacing"/>
              <w:jc w:val="center"/>
              <w:rPr>
                <w:rFonts w:ascii="Times New Roman" w:hAnsi="Times New Roman" w:cs="Times New Roman"/>
                <w:sz w:val="20"/>
                <w:szCs w:val="20"/>
                <w:lang w:val="id-ID"/>
              </w:rPr>
            </w:pPr>
          </w:p>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Total</w:t>
            </w:r>
          </w:p>
          <w:p w:rsidR="009A196E" w:rsidRPr="00D72E7D" w:rsidRDefault="009A196E" w:rsidP="005C13B6">
            <w:pPr>
              <w:pStyle w:val="NoSpacing"/>
              <w:jc w:val="center"/>
              <w:rPr>
                <w:rFonts w:ascii="Times New Roman" w:hAnsi="Times New Roman" w:cs="Times New Roman"/>
                <w:sz w:val="20"/>
                <w:szCs w:val="20"/>
              </w:rPr>
            </w:pPr>
          </w:p>
        </w:tc>
        <w:tc>
          <w:tcPr>
            <w:tcW w:w="1418" w:type="dxa"/>
            <w:vMerge w:val="restart"/>
            <w:tcBorders>
              <w:top w:val="single" w:sz="4" w:space="0" w:color="auto"/>
            </w:tcBorders>
            <w:vAlign w:val="center"/>
          </w:tcPr>
          <w:p w:rsidR="009A196E" w:rsidRPr="00D72E7D" w:rsidRDefault="009A196E" w:rsidP="00FF0978">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Nilai ρ</w:t>
            </w:r>
          </w:p>
        </w:tc>
      </w:tr>
      <w:tr w:rsidR="009A196E" w:rsidRPr="00D72E7D" w:rsidTr="009A196E">
        <w:trPr>
          <w:trHeight w:val="185"/>
        </w:trPr>
        <w:tc>
          <w:tcPr>
            <w:tcW w:w="1134" w:type="dxa"/>
            <w:vMerge/>
            <w:tcBorders>
              <w:top w:val="nil"/>
              <w:bottom w:val="single" w:sz="4" w:space="0" w:color="auto"/>
            </w:tcBorders>
          </w:tcPr>
          <w:p w:rsidR="009A196E" w:rsidRPr="00D72E7D" w:rsidRDefault="009A196E" w:rsidP="00D72E7D">
            <w:pPr>
              <w:pStyle w:val="NoSpacing"/>
              <w:rPr>
                <w:rFonts w:ascii="Times New Roman" w:hAnsi="Times New Roman" w:cs="Times New Roman"/>
                <w:sz w:val="20"/>
                <w:szCs w:val="20"/>
              </w:rPr>
            </w:pPr>
          </w:p>
        </w:tc>
        <w:tc>
          <w:tcPr>
            <w:tcW w:w="1134" w:type="dxa"/>
            <w:gridSpan w:val="2"/>
            <w:tcBorders>
              <w:top w:val="single" w:sz="4" w:space="0" w:color="auto"/>
              <w:bottom w:val="nil"/>
            </w:tcBorders>
            <w:vAlign w:val="center"/>
          </w:tcPr>
          <w:p w:rsidR="009A196E" w:rsidRPr="001C6BA4" w:rsidRDefault="009A196E" w:rsidP="005C13B6">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Lebih</w:t>
            </w:r>
          </w:p>
        </w:tc>
        <w:tc>
          <w:tcPr>
            <w:tcW w:w="992" w:type="dxa"/>
            <w:gridSpan w:val="2"/>
            <w:tcBorders>
              <w:top w:val="single" w:sz="4" w:space="0" w:color="auto"/>
              <w:bottom w:val="nil"/>
            </w:tcBorders>
            <w:vAlign w:val="center"/>
          </w:tcPr>
          <w:p w:rsidR="009A196E" w:rsidRPr="00D72E7D" w:rsidRDefault="009A196E" w:rsidP="005C13B6">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Baik</w:t>
            </w:r>
          </w:p>
        </w:tc>
        <w:tc>
          <w:tcPr>
            <w:tcW w:w="993" w:type="dxa"/>
            <w:gridSpan w:val="2"/>
            <w:tcBorders>
              <w:top w:val="nil"/>
              <w:bottom w:val="nil"/>
              <w:right w:val="nil"/>
            </w:tcBorders>
            <w:vAlign w:val="center"/>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KEP ringan</w:t>
            </w:r>
          </w:p>
        </w:tc>
        <w:tc>
          <w:tcPr>
            <w:tcW w:w="992" w:type="dxa"/>
            <w:gridSpan w:val="2"/>
            <w:tcBorders>
              <w:top w:val="nil"/>
              <w:bottom w:val="nil"/>
            </w:tcBorders>
            <w:vAlign w:val="center"/>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KEP nyata</w:t>
            </w:r>
          </w:p>
        </w:tc>
        <w:tc>
          <w:tcPr>
            <w:tcW w:w="1984" w:type="dxa"/>
            <w:gridSpan w:val="2"/>
            <w:vMerge/>
            <w:vAlign w:val="center"/>
          </w:tcPr>
          <w:p w:rsidR="009A196E" w:rsidRPr="00D72E7D" w:rsidRDefault="009A196E" w:rsidP="00D72E7D">
            <w:pPr>
              <w:pStyle w:val="NoSpacing"/>
              <w:rPr>
                <w:rFonts w:ascii="Times New Roman" w:hAnsi="Times New Roman" w:cs="Times New Roman"/>
                <w:sz w:val="20"/>
                <w:szCs w:val="20"/>
                <w:lang w:val="id-ID"/>
              </w:rPr>
            </w:pPr>
          </w:p>
        </w:tc>
        <w:tc>
          <w:tcPr>
            <w:tcW w:w="1418" w:type="dxa"/>
            <w:vMerge/>
          </w:tcPr>
          <w:p w:rsidR="009A196E" w:rsidRPr="00D72E7D" w:rsidRDefault="009A196E" w:rsidP="00D72E7D">
            <w:pPr>
              <w:pStyle w:val="NoSpacing"/>
              <w:rPr>
                <w:rFonts w:ascii="Times New Roman" w:hAnsi="Times New Roman" w:cs="Times New Roman"/>
                <w:sz w:val="20"/>
                <w:szCs w:val="20"/>
                <w:lang w:val="id-ID"/>
              </w:rPr>
            </w:pPr>
          </w:p>
        </w:tc>
      </w:tr>
      <w:tr w:rsidR="009A196E" w:rsidRPr="00D72E7D" w:rsidTr="009A196E">
        <w:trPr>
          <w:trHeight w:val="185"/>
        </w:trPr>
        <w:tc>
          <w:tcPr>
            <w:tcW w:w="1134" w:type="dxa"/>
            <w:vMerge/>
            <w:tcBorders>
              <w:top w:val="nil"/>
              <w:bottom w:val="single" w:sz="4" w:space="0" w:color="auto"/>
            </w:tcBorders>
          </w:tcPr>
          <w:p w:rsidR="009A196E" w:rsidRPr="00D72E7D" w:rsidRDefault="009A196E" w:rsidP="00D72E7D">
            <w:pPr>
              <w:pStyle w:val="NoSpacing"/>
              <w:rPr>
                <w:rFonts w:ascii="Times New Roman" w:hAnsi="Times New Roman" w:cs="Times New Roman"/>
                <w:sz w:val="20"/>
                <w:szCs w:val="20"/>
              </w:rPr>
            </w:pPr>
          </w:p>
        </w:tc>
        <w:tc>
          <w:tcPr>
            <w:tcW w:w="567" w:type="dxa"/>
            <w:tcBorders>
              <w:top w:val="nil"/>
              <w:bottom w:val="single" w:sz="4" w:space="0" w:color="auto"/>
            </w:tcBorders>
            <w:vAlign w:val="center"/>
          </w:tcPr>
          <w:p w:rsidR="009A196E" w:rsidRPr="00FF0978" w:rsidRDefault="009A196E" w:rsidP="005C13B6">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Σ</w:t>
            </w:r>
          </w:p>
        </w:tc>
        <w:tc>
          <w:tcPr>
            <w:tcW w:w="567" w:type="dxa"/>
            <w:tcBorders>
              <w:top w:val="nil"/>
              <w:bottom w:val="single" w:sz="4" w:space="0" w:color="auto"/>
            </w:tcBorders>
            <w:vAlign w:val="center"/>
          </w:tcPr>
          <w:p w:rsidR="009A196E" w:rsidRPr="00D72E7D" w:rsidRDefault="009A196E" w:rsidP="005C13B6">
            <w:pPr>
              <w:pStyle w:val="NoSpacing"/>
              <w:jc w:val="center"/>
              <w:rPr>
                <w:rFonts w:ascii="Times New Roman" w:hAnsi="Times New Roman" w:cs="Times New Roman"/>
                <w:sz w:val="20"/>
                <w:szCs w:val="20"/>
              </w:rPr>
            </w:pPr>
            <w:r w:rsidRPr="00D72E7D">
              <w:rPr>
                <w:rFonts w:ascii="Times New Roman" w:hAnsi="Times New Roman" w:cs="Times New Roman"/>
                <w:sz w:val="20"/>
                <w:szCs w:val="20"/>
              </w:rPr>
              <w:t>%</w:t>
            </w:r>
          </w:p>
        </w:tc>
        <w:tc>
          <w:tcPr>
            <w:tcW w:w="425" w:type="dxa"/>
            <w:tcBorders>
              <w:top w:val="nil"/>
              <w:bottom w:val="single" w:sz="4" w:space="0" w:color="auto"/>
            </w:tcBorders>
            <w:vAlign w:val="center"/>
          </w:tcPr>
          <w:p w:rsidR="009A196E" w:rsidRPr="00FF0978" w:rsidRDefault="009A196E" w:rsidP="005C13B6">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Σ</w:t>
            </w:r>
          </w:p>
        </w:tc>
        <w:tc>
          <w:tcPr>
            <w:tcW w:w="567" w:type="dxa"/>
            <w:tcBorders>
              <w:top w:val="nil"/>
              <w:bottom w:val="single" w:sz="4" w:space="0" w:color="auto"/>
            </w:tcBorders>
            <w:vAlign w:val="center"/>
          </w:tcPr>
          <w:p w:rsidR="009A196E" w:rsidRPr="00D72E7D" w:rsidRDefault="009A196E" w:rsidP="005C13B6">
            <w:pPr>
              <w:pStyle w:val="NoSpacing"/>
              <w:jc w:val="center"/>
              <w:rPr>
                <w:rFonts w:ascii="Times New Roman" w:hAnsi="Times New Roman" w:cs="Times New Roman"/>
                <w:sz w:val="20"/>
                <w:szCs w:val="20"/>
              </w:rPr>
            </w:pPr>
            <w:r w:rsidRPr="00D72E7D">
              <w:rPr>
                <w:rFonts w:ascii="Times New Roman" w:hAnsi="Times New Roman" w:cs="Times New Roman"/>
                <w:sz w:val="20"/>
                <w:szCs w:val="20"/>
              </w:rPr>
              <w:t>%</w:t>
            </w:r>
          </w:p>
        </w:tc>
        <w:tc>
          <w:tcPr>
            <w:tcW w:w="426" w:type="dxa"/>
            <w:tcBorders>
              <w:top w:val="nil"/>
              <w:bottom w:val="single" w:sz="4" w:space="0" w:color="auto"/>
              <w:right w:val="nil"/>
            </w:tcBorders>
            <w:vAlign w:val="center"/>
          </w:tcPr>
          <w:p w:rsidR="009A196E" w:rsidRPr="00FF0978" w:rsidRDefault="009A196E" w:rsidP="005C13B6">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Σ</w:t>
            </w:r>
          </w:p>
        </w:tc>
        <w:tc>
          <w:tcPr>
            <w:tcW w:w="567" w:type="dxa"/>
            <w:tcBorders>
              <w:top w:val="nil"/>
              <w:left w:val="nil"/>
              <w:bottom w:val="single" w:sz="4" w:space="0" w:color="auto"/>
              <w:right w:val="nil"/>
            </w:tcBorders>
            <w:vAlign w:val="center"/>
          </w:tcPr>
          <w:p w:rsidR="009A196E" w:rsidRPr="00D72E7D" w:rsidRDefault="009A196E" w:rsidP="005C13B6">
            <w:pPr>
              <w:pStyle w:val="NoSpacing"/>
              <w:jc w:val="center"/>
              <w:rPr>
                <w:rFonts w:ascii="Times New Roman" w:hAnsi="Times New Roman" w:cs="Times New Roman"/>
                <w:sz w:val="20"/>
                <w:szCs w:val="20"/>
              </w:rPr>
            </w:pPr>
            <w:r w:rsidRPr="00D72E7D">
              <w:rPr>
                <w:rFonts w:ascii="Times New Roman" w:hAnsi="Times New Roman" w:cs="Times New Roman"/>
                <w:sz w:val="20"/>
                <w:szCs w:val="20"/>
              </w:rPr>
              <w:t>%</w:t>
            </w:r>
          </w:p>
        </w:tc>
        <w:tc>
          <w:tcPr>
            <w:tcW w:w="425" w:type="dxa"/>
            <w:tcBorders>
              <w:top w:val="nil"/>
              <w:left w:val="nil"/>
              <w:bottom w:val="single" w:sz="4" w:space="0" w:color="auto"/>
              <w:right w:val="nil"/>
            </w:tcBorders>
            <w:vAlign w:val="center"/>
          </w:tcPr>
          <w:p w:rsidR="009A196E" w:rsidRPr="00D72E7D" w:rsidRDefault="009A196E" w:rsidP="005C13B6">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Σ</w:t>
            </w:r>
          </w:p>
        </w:tc>
        <w:tc>
          <w:tcPr>
            <w:tcW w:w="567" w:type="dxa"/>
            <w:tcBorders>
              <w:top w:val="nil"/>
              <w:left w:val="nil"/>
              <w:bottom w:val="single" w:sz="4" w:space="0" w:color="auto"/>
            </w:tcBorders>
            <w:vAlign w:val="center"/>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w:t>
            </w:r>
          </w:p>
        </w:tc>
        <w:tc>
          <w:tcPr>
            <w:tcW w:w="992" w:type="dxa"/>
            <w:tcBorders>
              <w:bottom w:val="single" w:sz="4" w:space="0" w:color="auto"/>
            </w:tcBorders>
            <w:vAlign w:val="center"/>
          </w:tcPr>
          <w:p w:rsidR="009A196E" w:rsidRPr="00D72E7D" w:rsidRDefault="009A196E" w:rsidP="005C13B6">
            <w:pPr>
              <w:pStyle w:val="NoSpacing"/>
              <w:jc w:val="center"/>
              <w:rPr>
                <w:rFonts w:ascii="Times New Roman" w:hAnsi="Times New Roman" w:cs="Times New Roman"/>
                <w:sz w:val="20"/>
                <w:szCs w:val="20"/>
              </w:rPr>
            </w:pPr>
            <w:r>
              <w:rPr>
                <w:rFonts w:ascii="Times New Roman" w:hAnsi="Times New Roman" w:cs="Times New Roman"/>
                <w:sz w:val="20"/>
                <w:szCs w:val="20"/>
                <w:lang w:val="id-ID"/>
              </w:rPr>
              <w:t>Σ</w:t>
            </w:r>
          </w:p>
        </w:tc>
        <w:tc>
          <w:tcPr>
            <w:tcW w:w="992" w:type="dxa"/>
            <w:tcBorders>
              <w:bottom w:val="single" w:sz="4" w:space="0" w:color="auto"/>
            </w:tcBorders>
            <w:vAlign w:val="center"/>
          </w:tcPr>
          <w:p w:rsidR="009A196E" w:rsidRPr="00D72E7D" w:rsidRDefault="009A196E" w:rsidP="005C13B6">
            <w:pPr>
              <w:pStyle w:val="NoSpacing"/>
              <w:jc w:val="center"/>
              <w:rPr>
                <w:rFonts w:ascii="Times New Roman" w:hAnsi="Times New Roman" w:cs="Times New Roman"/>
                <w:sz w:val="20"/>
                <w:szCs w:val="20"/>
              </w:rPr>
            </w:pPr>
            <w:r w:rsidRPr="00D72E7D">
              <w:rPr>
                <w:rFonts w:ascii="Times New Roman" w:hAnsi="Times New Roman" w:cs="Times New Roman"/>
                <w:sz w:val="20"/>
                <w:szCs w:val="20"/>
                <w:lang w:val="id-ID"/>
              </w:rPr>
              <w:t>%</w:t>
            </w:r>
          </w:p>
        </w:tc>
        <w:tc>
          <w:tcPr>
            <w:tcW w:w="1418" w:type="dxa"/>
            <w:vMerge/>
            <w:tcBorders>
              <w:bottom w:val="single" w:sz="4" w:space="0" w:color="auto"/>
            </w:tcBorders>
          </w:tcPr>
          <w:p w:rsidR="009A196E" w:rsidRPr="00D72E7D" w:rsidRDefault="009A196E" w:rsidP="005C13B6">
            <w:pPr>
              <w:pStyle w:val="NoSpacing"/>
              <w:jc w:val="center"/>
              <w:rPr>
                <w:rFonts w:ascii="Times New Roman" w:hAnsi="Times New Roman" w:cs="Times New Roman"/>
                <w:sz w:val="20"/>
                <w:szCs w:val="20"/>
                <w:lang w:val="id-ID"/>
              </w:rPr>
            </w:pPr>
          </w:p>
        </w:tc>
      </w:tr>
      <w:tr w:rsidR="009A196E" w:rsidRPr="00D72E7D" w:rsidTr="009A196E">
        <w:trPr>
          <w:trHeight w:val="259"/>
        </w:trPr>
        <w:tc>
          <w:tcPr>
            <w:tcW w:w="1134" w:type="dxa"/>
            <w:tcBorders>
              <w:top w:val="single" w:sz="4" w:space="0" w:color="auto"/>
            </w:tcBorders>
          </w:tcPr>
          <w:p w:rsidR="009A196E" w:rsidRPr="00D72E7D" w:rsidRDefault="009A196E" w:rsidP="00D72E7D">
            <w:pPr>
              <w:pStyle w:val="NoSpacing"/>
              <w:rPr>
                <w:rFonts w:ascii="Times New Roman" w:hAnsi="Times New Roman" w:cs="Times New Roman"/>
                <w:sz w:val="20"/>
                <w:szCs w:val="20"/>
              </w:rPr>
            </w:pPr>
            <w:r w:rsidRPr="00D72E7D">
              <w:rPr>
                <w:rFonts w:ascii="Times New Roman" w:hAnsi="Times New Roman" w:cs="Times New Roman"/>
                <w:sz w:val="20"/>
                <w:szCs w:val="20"/>
              </w:rPr>
              <w:t>Baik</w:t>
            </w:r>
          </w:p>
        </w:tc>
        <w:tc>
          <w:tcPr>
            <w:tcW w:w="567" w:type="dxa"/>
            <w:tcBorders>
              <w:top w:val="single" w:sz="4" w:space="0" w:color="auto"/>
            </w:tcBorders>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1</w:t>
            </w:r>
          </w:p>
        </w:tc>
        <w:tc>
          <w:tcPr>
            <w:tcW w:w="567" w:type="dxa"/>
            <w:tcBorders>
              <w:top w:val="single" w:sz="4" w:space="0" w:color="auto"/>
            </w:tcBorders>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3,1</w:t>
            </w:r>
          </w:p>
        </w:tc>
        <w:tc>
          <w:tcPr>
            <w:tcW w:w="425" w:type="dxa"/>
            <w:tcBorders>
              <w:top w:val="single" w:sz="4" w:space="0" w:color="auto"/>
            </w:tcBorders>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14</w:t>
            </w:r>
          </w:p>
        </w:tc>
        <w:tc>
          <w:tcPr>
            <w:tcW w:w="567" w:type="dxa"/>
            <w:tcBorders>
              <w:top w:val="single" w:sz="4" w:space="0" w:color="auto"/>
            </w:tcBorders>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43,8</w:t>
            </w:r>
          </w:p>
        </w:tc>
        <w:tc>
          <w:tcPr>
            <w:tcW w:w="426" w:type="dxa"/>
            <w:tcBorders>
              <w:top w:val="single" w:sz="4" w:space="0" w:color="auto"/>
            </w:tcBorders>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0</w:t>
            </w:r>
          </w:p>
        </w:tc>
        <w:tc>
          <w:tcPr>
            <w:tcW w:w="567" w:type="dxa"/>
            <w:tcBorders>
              <w:top w:val="single" w:sz="4" w:space="0" w:color="auto"/>
            </w:tcBorders>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0</w:t>
            </w:r>
          </w:p>
        </w:tc>
        <w:tc>
          <w:tcPr>
            <w:tcW w:w="425" w:type="dxa"/>
            <w:tcBorders>
              <w:top w:val="single" w:sz="4" w:space="0" w:color="auto"/>
            </w:tcBorders>
          </w:tcPr>
          <w:p w:rsidR="009A196E" w:rsidRPr="00D72E7D" w:rsidRDefault="009A196E" w:rsidP="005C13B6">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0</w:t>
            </w:r>
          </w:p>
        </w:tc>
        <w:tc>
          <w:tcPr>
            <w:tcW w:w="567" w:type="dxa"/>
            <w:tcBorders>
              <w:top w:val="single" w:sz="4" w:space="0" w:color="auto"/>
            </w:tcBorders>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0</w:t>
            </w:r>
          </w:p>
        </w:tc>
        <w:tc>
          <w:tcPr>
            <w:tcW w:w="992" w:type="dxa"/>
            <w:tcBorders>
              <w:top w:val="single" w:sz="4" w:space="0" w:color="auto"/>
            </w:tcBorders>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15</w:t>
            </w:r>
          </w:p>
        </w:tc>
        <w:tc>
          <w:tcPr>
            <w:tcW w:w="992" w:type="dxa"/>
            <w:tcBorders>
              <w:top w:val="single" w:sz="4" w:space="0" w:color="auto"/>
            </w:tcBorders>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46,9</w:t>
            </w:r>
          </w:p>
        </w:tc>
        <w:tc>
          <w:tcPr>
            <w:tcW w:w="1418" w:type="dxa"/>
            <w:tcBorders>
              <w:top w:val="single" w:sz="4" w:space="0" w:color="auto"/>
            </w:tcBorders>
          </w:tcPr>
          <w:p w:rsidR="009A196E" w:rsidRPr="00FF0978" w:rsidRDefault="009A196E" w:rsidP="005C13B6">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0.000</w:t>
            </w:r>
          </w:p>
        </w:tc>
      </w:tr>
      <w:tr w:rsidR="009A196E" w:rsidRPr="00D72E7D" w:rsidTr="009A196E">
        <w:trPr>
          <w:trHeight w:val="132"/>
        </w:trPr>
        <w:tc>
          <w:tcPr>
            <w:tcW w:w="1134" w:type="dxa"/>
          </w:tcPr>
          <w:p w:rsidR="009A196E" w:rsidRPr="00D72E7D" w:rsidRDefault="009A196E" w:rsidP="00D72E7D">
            <w:pPr>
              <w:pStyle w:val="NoSpacing"/>
              <w:rPr>
                <w:rFonts w:ascii="Times New Roman" w:hAnsi="Times New Roman" w:cs="Times New Roman"/>
                <w:sz w:val="20"/>
                <w:szCs w:val="20"/>
                <w:lang w:val="id-ID"/>
              </w:rPr>
            </w:pPr>
            <w:r w:rsidRPr="00D72E7D">
              <w:rPr>
                <w:rFonts w:ascii="Times New Roman" w:hAnsi="Times New Roman" w:cs="Times New Roman"/>
                <w:sz w:val="20"/>
                <w:szCs w:val="20"/>
                <w:lang w:val="id-ID"/>
              </w:rPr>
              <w:t>Cukup</w:t>
            </w:r>
          </w:p>
        </w:tc>
        <w:tc>
          <w:tcPr>
            <w:tcW w:w="567"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0</w:t>
            </w:r>
          </w:p>
        </w:tc>
        <w:tc>
          <w:tcPr>
            <w:tcW w:w="567"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0</w:t>
            </w:r>
          </w:p>
        </w:tc>
        <w:tc>
          <w:tcPr>
            <w:tcW w:w="425"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5</w:t>
            </w:r>
          </w:p>
        </w:tc>
        <w:tc>
          <w:tcPr>
            <w:tcW w:w="567"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15,6</w:t>
            </w:r>
          </w:p>
        </w:tc>
        <w:tc>
          <w:tcPr>
            <w:tcW w:w="426"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4</w:t>
            </w:r>
          </w:p>
        </w:tc>
        <w:tc>
          <w:tcPr>
            <w:tcW w:w="567"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12,5</w:t>
            </w:r>
          </w:p>
        </w:tc>
        <w:tc>
          <w:tcPr>
            <w:tcW w:w="425" w:type="dxa"/>
          </w:tcPr>
          <w:p w:rsidR="009A196E" w:rsidRPr="00D72E7D" w:rsidRDefault="009A196E" w:rsidP="005C13B6">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0</w:t>
            </w:r>
          </w:p>
        </w:tc>
        <w:tc>
          <w:tcPr>
            <w:tcW w:w="567"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0</w:t>
            </w:r>
          </w:p>
        </w:tc>
        <w:tc>
          <w:tcPr>
            <w:tcW w:w="992"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9</w:t>
            </w:r>
          </w:p>
        </w:tc>
        <w:tc>
          <w:tcPr>
            <w:tcW w:w="992"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28,1</w:t>
            </w:r>
          </w:p>
        </w:tc>
        <w:tc>
          <w:tcPr>
            <w:tcW w:w="1418" w:type="dxa"/>
          </w:tcPr>
          <w:p w:rsidR="009A196E" w:rsidRPr="00D72E7D" w:rsidRDefault="009A196E" w:rsidP="005C13B6">
            <w:pPr>
              <w:pStyle w:val="NoSpacing"/>
              <w:jc w:val="center"/>
              <w:rPr>
                <w:rFonts w:ascii="Times New Roman" w:hAnsi="Times New Roman" w:cs="Times New Roman"/>
                <w:sz w:val="20"/>
                <w:szCs w:val="20"/>
                <w:lang w:val="id-ID"/>
              </w:rPr>
            </w:pPr>
          </w:p>
        </w:tc>
      </w:tr>
      <w:tr w:rsidR="009A196E" w:rsidRPr="00D72E7D" w:rsidTr="009A196E">
        <w:trPr>
          <w:trHeight w:val="191"/>
        </w:trPr>
        <w:tc>
          <w:tcPr>
            <w:tcW w:w="1134" w:type="dxa"/>
          </w:tcPr>
          <w:p w:rsidR="009A196E" w:rsidRPr="00D72E7D" w:rsidRDefault="009A196E" w:rsidP="00D72E7D">
            <w:pPr>
              <w:pStyle w:val="NoSpacing"/>
              <w:rPr>
                <w:rFonts w:ascii="Times New Roman" w:hAnsi="Times New Roman" w:cs="Times New Roman"/>
                <w:sz w:val="20"/>
                <w:szCs w:val="20"/>
                <w:lang w:val="id-ID"/>
              </w:rPr>
            </w:pPr>
            <w:r w:rsidRPr="00D72E7D">
              <w:rPr>
                <w:rFonts w:ascii="Times New Roman" w:hAnsi="Times New Roman" w:cs="Times New Roman"/>
                <w:sz w:val="20"/>
                <w:szCs w:val="20"/>
                <w:lang w:val="id-ID"/>
              </w:rPr>
              <w:t>Kurang</w:t>
            </w:r>
          </w:p>
        </w:tc>
        <w:tc>
          <w:tcPr>
            <w:tcW w:w="567"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0</w:t>
            </w:r>
          </w:p>
        </w:tc>
        <w:tc>
          <w:tcPr>
            <w:tcW w:w="567"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0</w:t>
            </w:r>
          </w:p>
        </w:tc>
        <w:tc>
          <w:tcPr>
            <w:tcW w:w="425"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0</w:t>
            </w:r>
          </w:p>
        </w:tc>
        <w:tc>
          <w:tcPr>
            <w:tcW w:w="567"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0</w:t>
            </w:r>
          </w:p>
        </w:tc>
        <w:tc>
          <w:tcPr>
            <w:tcW w:w="426"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6</w:t>
            </w:r>
          </w:p>
        </w:tc>
        <w:tc>
          <w:tcPr>
            <w:tcW w:w="567"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18,8</w:t>
            </w:r>
          </w:p>
        </w:tc>
        <w:tc>
          <w:tcPr>
            <w:tcW w:w="425" w:type="dxa"/>
          </w:tcPr>
          <w:p w:rsidR="009A196E" w:rsidRPr="00D72E7D" w:rsidRDefault="009A196E" w:rsidP="005C13B6">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567"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6,2</w:t>
            </w:r>
          </w:p>
        </w:tc>
        <w:tc>
          <w:tcPr>
            <w:tcW w:w="992"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8</w:t>
            </w:r>
          </w:p>
        </w:tc>
        <w:tc>
          <w:tcPr>
            <w:tcW w:w="992"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25</w:t>
            </w:r>
          </w:p>
        </w:tc>
        <w:tc>
          <w:tcPr>
            <w:tcW w:w="1418" w:type="dxa"/>
          </w:tcPr>
          <w:p w:rsidR="009A196E" w:rsidRPr="00D72E7D" w:rsidRDefault="009A196E" w:rsidP="005C13B6">
            <w:pPr>
              <w:pStyle w:val="NoSpacing"/>
              <w:jc w:val="center"/>
              <w:rPr>
                <w:rFonts w:ascii="Times New Roman" w:hAnsi="Times New Roman" w:cs="Times New Roman"/>
                <w:sz w:val="20"/>
                <w:szCs w:val="20"/>
                <w:lang w:val="id-ID"/>
              </w:rPr>
            </w:pPr>
          </w:p>
        </w:tc>
      </w:tr>
      <w:tr w:rsidR="009A196E" w:rsidRPr="00D72E7D" w:rsidTr="009A196E">
        <w:trPr>
          <w:trHeight w:val="251"/>
        </w:trPr>
        <w:tc>
          <w:tcPr>
            <w:tcW w:w="1134" w:type="dxa"/>
          </w:tcPr>
          <w:p w:rsidR="009A196E" w:rsidRPr="00D72E7D" w:rsidRDefault="009A196E" w:rsidP="00D72E7D">
            <w:pPr>
              <w:pStyle w:val="NoSpacing"/>
              <w:rPr>
                <w:rFonts w:ascii="Times New Roman" w:hAnsi="Times New Roman" w:cs="Times New Roman"/>
                <w:sz w:val="20"/>
                <w:szCs w:val="20"/>
              </w:rPr>
            </w:pPr>
          </w:p>
        </w:tc>
        <w:tc>
          <w:tcPr>
            <w:tcW w:w="567"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1</w:t>
            </w:r>
          </w:p>
        </w:tc>
        <w:tc>
          <w:tcPr>
            <w:tcW w:w="567"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3,1</w:t>
            </w:r>
          </w:p>
        </w:tc>
        <w:tc>
          <w:tcPr>
            <w:tcW w:w="425"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19</w:t>
            </w:r>
          </w:p>
        </w:tc>
        <w:tc>
          <w:tcPr>
            <w:tcW w:w="567"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59,4</w:t>
            </w:r>
          </w:p>
        </w:tc>
        <w:tc>
          <w:tcPr>
            <w:tcW w:w="426"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10</w:t>
            </w:r>
          </w:p>
        </w:tc>
        <w:tc>
          <w:tcPr>
            <w:tcW w:w="567"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31,3</w:t>
            </w:r>
          </w:p>
        </w:tc>
        <w:tc>
          <w:tcPr>
            <w:tcW w:w="425" w:type="dxa"/>
          </w:tcPr>
          <w:p w:rsidR="009A196E" w:rsidRPr="00D72E7D" w:rsidRDefault="009A196E" w:rsidP="005C13B6">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567"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6,2</w:t>
            </w:r>
          </w:p>
        </w:tc>
        <w:tc>
          <w:tcPr>
            <w:tcW w:w="992"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32</w:t>
            </w:r>
          </w:p>
        </w:tc>
        <w:tc>
          <w:tcPr>
            <w:tcW w:w="992" w:type="dxa"/>
          </w:tcPr>
          <w:p w:rsidR="009A196E" w:rsidRPr="00D72E7D" w:rsidRDefault="009A196E" w:rsidP="005C13B6">
            <w:pPr>
              <w:pStyle w:val="NoSpacing"/>
              <w:jc w:val="center"/>
              <w:rPr>
                <w:rFonts w:ascii="Times New Roman" w:hAnsi="Times New Roman" w:cs="Times New Roman"/>
                <w:sz w:val="20"/>
                <w:szCs w:val="20"/>
                <w:lang w:val="id-ID"/>
              </w:rPr>
            </w:pPr>
            <w:r w:rsidRPr="00D72E7D">
              <w:rPr>
                <w:rFonts w:ascii="Times New Roman" w:hAnsi="Times New Roman" w:cs="Times New Roman"/>
                <w:sz w:val="20"/>
                <w:szCs w:val="20"/>
                <w:lang w:val="id-ID"/>
              </w:rPr>
              <w:t>100</w:t>
            </w:r>
          </w:p>
        </w:tc>
        <w:tc>
          <w:tcPr>
            <w:tcW w:w="1418" w:type="dxa"/>
          </w:tcPr>
          <w:p w:rsidR="009A196E" w:rsidRPr="00D72E7D" w:rsidRDefault="009A196E" w:rsidP="005C13B6">
            <w:pPr>
              <w:pStyle w:val="NoSpacing"/>
              <w:jc w:val="center"/>
              <w:rPr>
                <w:rFonts w:ascii="Times New Roman" w:hAnsi="Times New Roman" w:cs="Times New Roman"/>
                <w:sz w:val="20"/>
                <w:szCs w:val="20"/>
                <w:lang w:val="id-ID"/>
              </w:rPr>
            </w:pPr>
          </w:p>
        </w:tc>
      </w:tr>
    </w:tbl>
    <w:p w:rsidR="00814E51" w:rsidRPr="00814E51" w:rsidRDefault="00814E51" w:rsidP="00814E51">
      <w:pPr>
        <w:jc w:val="both"/>
        <w:rPr>
          <w:i/>
          <w:sz w:val="22"/>
          <w:szCs w:val="22"/>
          <w:lang w:val="id-ID"/>
        </w:rPr>
      </w:pPr>
      <w:proofErr w:type="gramStart"/>
      <w:r w:rsidRPr="00121A7F">
        <w:rPr>
          <w:i/>
          <w:sz w:val="22"/>
          <w:szCs w:val="22"/>
        </w:rPr>
        <w:t>Sumber :</w:t>
      </w:r>
      <w:proofErr w:type="gramEnd"/>
      <w:r w:rsidRPr="00121A7F">
        <w:rPr>
          <w:i/>
          <w:sz w:val="22"/>
          <w:szCs w:val="22"/>
        </w:rPr>
        <w:t xml:space="preserve"> Data </w:t>
      </w:r>
      <w:r>
        <w:rPr>
          <w:i/>
          <w:sz w:val="22"/>
          <w:szCs w:val="22"/>
          <w:lang w:val="id-ID"/>
        </w:rPr>
        <w:t>primer</w:t>
      </w:r>
    </w:p>
    <w:p w:rsidR="00D72E7D" w:rsidRDefault="00D72E7D" w:rsidP="00B51BC8">
      <w:pPr>
        <w:pStyle w:val="ListParagraph"/>
        <w:spacing w:after="0" w:line="240" w:lineRule="auto"/>
        <w:ind w:left="0" w:firstLine="425"/>
        <w:jc w:val="both"/>
        <w:rPr>
          <w:rFonts w:ascii="Times New Roman" w:hAnsi="Times New Roman" w:cs="Times New Roman"/>
          <w:lang w:val="id-ID"/>
        </w:rPr>
      </w:pPr>
      <w:r w:rsidRPr="00D72E7D">
        <w:rPr>
          <w:rFonts w:ascii="Times New Roman" w:hAnsi="Times New Roman" w:cs="Times New Roman"/>
          <w:lang w:val="id-ID"/>
        </w:rPr>
        <w:t xml:space="preserve">Berdasarkan uji </w:t>
      </w:r>
      <w:r w:rsidRPr="00D72E7D">
        <w:rPr>
          <w:rFonts w:ascii="Times New Roman" w:hAnsi="Times New Roman" w:cs="Times New Roman"/>
          <w:i/>
          <w:lang w:val="id-ID"/>
        </w:rPr>
        <w:t xml:space="preserve">spearman rank </w:t>
      </w:r>
      <w:r w:rsidRPr="00D72E7D">
        <w:rPr>
          <w:rFonts w:ascii="Times New Roman" w:hAnsi="Times New Roman" w:cs="Times New Roman"/>
          <w:lang w:val="id-ID"/>
        </w:rPr>
        <w:t xml:space="preserve">diperoleh </w:t>
      </w:r>
      <w:r w:rsidR="00FF0978">
        <w:rPr>
          <w:rFonts w:ascii="Times New Roman" w:hAnsi="Times New Roman" w:cs="Times New Roman"/>
          <w:lang w:val="id-ID"/>
        </w:rPr>
        <w:t xml:space="preserve">nilai </w:t>
      </w:r>
      <w:r w:rsidR="00FF0978" w:rsidRPr="00D72E7D">
        <w:rPr>
          <w:rFonts w:ascii="Times New Roman" w:hAnsi="Times New Roman" w:cs="Times New Roman"/>
          <w:lang w:val="id-ID"/>
        </w:rPr>
        <w:t xml:space="preserve">ρ </w:t>
      </w:r>
      <w:r w:rsidR="00FF0978">
        <w:rPr>
          <w:rFonts w:ascii="Times New Roman" w:hAnsi="Times New Roman" w:cs="Times New Roman"/>
          <w:lang w:val="id-ID"/>
        </w:rPr>
        <w:t xml:space="preserve"> sebesar </w:t>
      </w:r>
      <w:r w:rsidRPr="00D72E7D">
        <w:rPr>
          <w:rFonts w:ascii="Times New Roman" w:hAnsi="Times New Roman" w:cs="Times New Roman"/>
          <w:lang w:val="id-ID"/>
        </w:rPr>
        <w:t xml:space="preserve"> 0,000 yang lebih kecil dari α = 0,05, hal ini menunjukkan H0 ditolak, artinya terdapat hubungan antara pola makan dengan status gizi balita usia 1-5 tahun</w:t>
      </w:r>
      <w:r w:rsidR="005C13B6">
        <w:rPr>
          <w:rFonts w:ascii="Times New Roman" w:hAnsi="Times New Roman" w:cs="Times New Roman"/>
          <w:lang w:val="id-ID"/>
        </w:rPr>
        <w:t xml:space="preserve">. </w:t>
      </w:r>
    </w:p>
    <w:p w:rsidR="005C13B6" w:rsidRDefault="005C13B6" w:rsidP="00B51BC8">
      <w:pPr>
        <w:pStyle w:val="ListParagraph"/>
        <w:spacing w:after="0" w:line="240" w:lineRule="auto"/>
        <w:ind w:left="0" w:firstLine="425"/>
        <w:jc w:val="both"/>
        <w:rPr>
          <w:rFonts w:ascii="Times New Roman" w:hAnsi="Times New Roman" w:cs="Times New Roman"/>
          <w:lang w:val="id-ID"/>
        </w:rPr>
      </w:pPr>
    </w:p>
    <w:p w:rsidR="005C13B6" w:rsidRDefault="005C13B6" w:rsidP="005C13B6">
      <w:pPr>
        <w:jc w:val="both"/>
        <w:rPr>
          <w:b/>
          <w:lang w:val="id-ID"/>
        </w:rPr>
        <w:sectPr w:rsidR="005C13B6" w:rsidSect="00D72E7D">
          <w:type w:val="continuous"/>
          <w:pgSz w:w="11906" w:h="16838" w:code="9"/>
          <w:pgMar w:top="1985" w:right="1134" w:bottom="1985" w:left="1985" w:header="709" w:footer="709" w:gutter="0"/>
          <w:cols w:space="708"/>
          <w:docGrid w:linePitch="360"/>
        </w:sectPr>
      </w:pPr>
    </w:p>
    <w:p w:rsidR="005C13B6" w:rsidRPr="00FF0978" w:rsidRDefault="00FF0978" w:rsidP="00FF0978">
      <w:pPr>
        <w:pStyle w:val="ListParagraph"/>
        <w:numPr>
          <w:ilvl w:val="1"/>
          <w:numId w:val="35"/>
        </w:numPr>
        <w:jc w:val="both"/>
        <w:rPr>
          <w:rFonts w:ascii="Times New Roman" w:hAnsi="Times New Roman" w:cs="Times New Roman"/>
          <w:b/>
          <w:lang w:val="id-ID"/>
        </w:rPr>
      </w:pPr>
      <w:r w:rsidRPr="00FF0978">
        <w:rPr>
          <w:rFonts w:ascii="Times New Roman" w:hAnsi="Times New Roman" w:cs="Times New Roman"/>
          <w:b/>
          <w:lang w:val="id-ID"/>
        </w:rPr>
        <w:lastRenderedPageBreak/>
        <w:t>Pembahasan</w:t>
      </w:r>
    </w:p>
    <w:p w:rsidR="005C13B6" w:rsidRPr="00FF0978" w:rsidRDefault="00FF0978" w:rsidP="005C13B6">
      <w:pPr>
        <w:pStyle w:val="ListParagraph"/>
        <w:numPr>
          <w:ilvl w:val="0"/>
          <w:numId w:val="33"/>
        </w:numPr>
        <w:spacing w:after="0" w:line="240" w:lineRule="auto"/>
        <w:ind w:left="284" w:hanging="284"/>
        <w:jc w:val="both"/>
        <w:rPr>
          <w:rFonts w:ascii="Times New Roman" w:hAnsi="Times New Roman" w:cs="Times New Roman"/>
          <w:b/>
          <w:lang w:val="id-ID"/>
        </w:rPr>
      </w:pPr>
      <w:r w:rsidRPr="00FF0978">
        <w:rPr>
          <w:rFonts w:ascii="Times New Roman" w:hAnsi="Times New Roman" w:cs="Times New Roman"/>
          <w:b/>
          <w:lang w:val="id-ID"/>
        </w:rPr>
        <w:t xml:space="preserve">Pola </w:t>
      </w:r>
      <w:r>
        <w:rPr>
          <w:rFonts w:ascii="Times New Roman" w:hAnsi="Times New Roman" w:cs="Times New Roman"/>
          <w:b/>
          <w:lang w:val="id-ID"/>
        </w:rPr>
        <w:t xml:space="preserve">pemberian </w:t>
      </w:r>
      <w:r w:rsidRPr="00FF0978">
        <w:rPr>
          <w:rFonts w:ascii="Times New Roman" w:hAnsi="Times New Roman" w:cs="Times New Roman"/>
          <w:b/>
          <w:lang w:val="id-ID"/>
        </w:rPr>
        <w:t>Makan Balita Usia 1-5 Tahun</w:t>
      </w:r>
    </w:p>
    <w:p w:rsidR="005C13B6" w:rsidRPr="00EE3DB1" w:rsidRDefault="005C13B6" w:rsidP="00121A7F">
      <w:pPr>
        <w:pStyle w:val="NoSpacing"/>
        <w:ind w:firstLine="284"/>
        <w:jc w:val="both"/>
        <w:rPr>
          <w:rFonts w:ascii="Times New Roman" w:hAnsi="Times New Roman" w:cs="Times New Roman"/>
          <w:lang w:val="id-ID"/>
        </w:rPr>
      </w:pPr>
      <w:r w:rsidRPr="00EE3DB1">
        <w:rPr>
          <w:rFonts w:ascii="Times New Roman" w:hAnsi="Times New Roman" w:cs="Times New Roman"/>
          <w:iCs/>
          <w:lang w:val="id-ID"/>
        </w:rPr>
        <w:t xml:space="preserve">Hasil penelitian menunjukkan bahwa </w:t>
      </w:r>
      <w:r w:rsidRPr="00EE3DB1">
        <w:rPr>
          <w:rFonts w:ascii="Times New Roman" w:hAnsi="Times New Roman" w:cs="Times New Roman"/>
        </w:rPr>
        <w:t>dari 3</w:t>
      </w:r>
      <w:r w:rsidRPr="00EE3DB1">
        <w:rPr>
          <w:rFonts w:ascii="Times New Roman" w:hAnsi="Times New Roman" w:cs="Times New Roman"/>
          <w:lang w:val="id-ID"/>
        </w:rPr>
        <w:t>2</w:t>
      </w:r>
      <w:r w:rsidRPr="00EE3DB1">
        <w:rPr>
          <w:rFonts w:ascii="Times New Roman" w:hAnsi="Times New Roman" w:cs="Times New Roman"/>
        </w:rPr>
        <w:t xml:space="preserve"> responden yang diteliti, </w:t>
      </w:r>
      <w:r w:rsidRPr="00EE3DB1">
        <w:rPr>
          <w:rFonts w:ascii="Times New Roman" w:hAnsi="Times New Roman" w:cs="Times New Roman"/>
          <w:lang w:val="id-ID"/>
        </w:rPr>
        <w:t>hampir setengahnya</w:t>
      </w:r>
      <w:r w:rsidRPr="00EE3DB1">
        <w:rPr>
          <w:rFonts w:ascii="Times New Roman" w:hAnsi="Times New Roman" w:cs="Times New Roman"/>
        </w:rPr>
        <w:t xml:space="preserve"> </w:t>
      </w:r>
      <w:r w:rsidR="00FF0978">
        <w:rPr>
          <w:rFonts w:ascii="Times New Roman" w:hAnsi="Times New Roman" w:cs="Times New Roman"/>
          <w:lang w:val="id-ID"/>
        </w:rPr>
        <w:t xml:space="preserve">memiliki </w:t>
      </w:r>
      <w:r w:rsidRPr="00EE3DB1">
        <w:rPr>
          <w:rFonts w:ascii="Times New Roman" w:hAnsi="Times New Roman" w:cs="Times New Roman"/>
        </w:rPr>
        <w:t xml:space="preserve">pola pemberian makan </w:t>
      </w:r>
      <w:r w:rsidRPr="00EE3DB1">
        <w:rPr>
          <w:rFonts w:ascii="Times New Roman" w:hAnsi="Times New Roman" w:cs="Times New Roman"/>
          <w:lang w:val="id-ID"/>
        </w:rPr>
        <w:t xml:space="preserve">baik </w:t>
      </w:r>
      <w:r w:rsidRPr="00EE3DB1">
        <w:rPr>
          <w:rFonts w:ascii="Times New Roman" w:hAnsi="Times New Roman" w:cs="Times New Roman"/>
        </w:rPr>
        <w:t xml:space="preserve">yakni sebesar </w:t>
      </w:r>
      <w:r w:rsidRPr="00EE3DB1">
        <w:rPr>
          <w:rFonts w:ascii="Times New Roman" w:hAnsi="Times New Roman" w:cs="Times New Roman"/>
          <w:lang w:val="id-ID"/>
        </w:rPr>
        <w:t>46,9</w:t>
      </w:r>
      <w:r w:rsidRPr="00EE3DB1">
        <w:rPr>
          <w:rFonts w:ascii="Times New Roman" w:hAnsi="Times New Roman" w:cs="Times New Roman"/>
        </w:rPr>
        <w:t>%</w:t>
      </w:r>
      <w:r w:rsidRPr="00EE3DB1">
        <w:rPr>
          <w:rFonts w:ascii="Times New Roman" w:hAnsi="Times New Roman" w:cs="Times New Roman"/>
          <w:lang w:val="id-ID"/>
        </w:rPr>
        <w:t xml:space="preserve">. </w:t>
      </w:r>
      <w:r w:rsidRPr="00EE3DB1">
        <w:rPr>
          <w:rFonts w:ascii="Times New Roman" w:hAnsi="Times New Roman" w:cs="Times New Roman"/>
        </w:rPr>
        <w:t xml:space="preserve">Hal itu dipengaruhi oleh profesi ibu yang </w:t>
      </w:r>
      <w:r w:rsidRPr="00EE3DB1">
        <w:rPr>
          <w:rFonts w:ascii="Times New Roman" w:hAnsi="Times New Roman" w:cs="Times New Roman"/>
          <w:lang w:val="id-ID"/>
        </w:rPr>
        <w:t>sebagian besar tidak bekerja yaitu sebanyak 71</w:t>
      </w:r>
      <w:proofErr w:type="gramStart"/>
      <w:r w:rsidRPr="00EE3DB1">
        <w:rPr>
          <w:rFonts w:ascii="Times New Roman" w:hAnsi="Times New Roman" w:cs="Times New Roman"/>
          <w:lang w:val="id-ID"/>
        </w:rPr>
        <w:t>,9</w:t>
      </w:r>
      <w:proofErr w:type="gramEnd"/>
      <w:r w:rsidRPr="00EE3DB1">
        <w:rPr>
          <w:rFonts w:ascii="Times New Roman" w:hAnsi="Times New Roman" w:cs="Times New Roman"/>
          <w:lang w:val="id-ID"/>
        </w:rPr>
        <w:t xml:space="preserve"> %</w:t>
      </w:r>
    </w:p>
    <w:p w:rsidR="005C13B6" w:rsidRPr="00EE3DB1" w:rsidRDefault="005C13B6" w:rsidP="00FF0978">
      <w:pPr>
        <w:pStyle w:val="NoSpacing"/>
        <w:ind w:firstLine="436"/>
        <w:jc w:val="both"/>
        <w:rPr>
          <w:rFonts w:ascii="Times New Roman" w:hAnsi="Times New Roman" w:cs="Times New Roman"/>
          <w:lang w:val="id-ID"/>
        </w:rPr>
      </w:pPr>
      <w:r w:rsidRPr="00EE3DB1">
        <w:rPr>
          <w:rFonts w:ascii="Times New Roman" w:hAnsi="Times New Roman" w:cs="Times New Roman"/>
          <w:lang w:val="id-ID"/>
        </w:rPr>
        <w:t xml:space="preserve">Hal ini sesuai dengan teori sulastri (2005) bahwa ibu yang tidak bekerja mempunyai waktu yang lebih banyak bersama anak sehingga mempunyai peluang yang lebih besar untuk memperhatikan kebutuhan anaknya dibandingkan dengan ibu yang bekerja dengan penghasilan tetap. </w:t>
      </w:r>
    </w:p>
    <w:p w:rsidR="00FF0978" w:rsidRPr="00EE3DB1" w:rsidRDefault="00FF0978" w:rsidP="00FF0978">
      <w:pPr>
        <w:pStyle w:val="NoSpacing"/>
        <w:ind w:firstLine="436"/>
        <w:jc w:val="both"/>
        <w:rPr>
          <w:rFonts w:ascii="Times New Roman" w:hAnsi="Times New Roman" w:cs="Times New Roman"/>
          <w:color w:val="000000"/>
          <w:lang w:val="id-ID"/>
        </w:rPr>
      </w:pPr>
      <w:r w:rsidRPr="00EE3DB1">
        <w:rPr>
          <w:rFonts w:ascii="Times New Roman" w:hAnsi="Times New Roman" w:cs="Times New Roman"/>
          <w:color w:val="000000"/>
          <w:lang w:val="id-ID"/>
        </w:rPr>
        <w:t xml:space="preserve">Ibu rumah tangga yang waktunya paling banyak berada di rumah dapat memantau </w:t>
      </w:r>
      <w:r w:rsidRPr="00EE3DB1">
        <w:rPr>
          <w:rFonts w:ascii="Times New Roman" w:hAnsi="Times New Roman" w:cs="Times New Roman"/>
          <w:color w:val="000000"/>
          <w:lang w:val="id-ID"/>
        </w:rPr>
        <w:lastRenderedPageBreak/>
        <w:t>secara langsung perkembangan buah hatinya baik dalam segi nutrisi maupun perkembangan motoriknya, dengan berbagai langkah yang dilakukan oleh ibu seperti memasak makanan sendiri makanan yang akan dikonsumsi anak sehingga dengan peran tersebut  ibu dapat mengurangi pemberian penyedap makanan yang sangat berpengaruh terhadap tingkat kecerdasa anak.</w:t>
      </w:r>
    </w:p>
    <w:p w:rsidR="00FF0978" w:rsidRPr="00EE3DB1" w:rsidRDefault="00FF0978" w:rsidP="00FF0978">
      <w:pPr>
        <w:pStyle w:val="NoSpacing"/>
        <w:ind w:firstLine="436"/>
        <w:jc w:val="both"/>
        <w:rPr>
          <w:rFonts w:ascii="Times New Roman" w:hAnsi="Times New Roman" w:cs="Times New Roman"/>
          <w:color w:val="000000"/>
        </w:rPr>
      </w:pPr>
      <w:r w:rsidRPr="00EE3DB1">
        <w:rPr>
          <w:rFonts w:ascii="Times New Roman" w:hAnsi="Times New Roman" w:cs="Times New Roman"/>
          <w:color w:val="000000"/>
        </w:rPr>
        <w:t xml:space="preserve">Pola pemberian makan </w:t>
      </w:r>
      <w:proofErr w:type="gramStart"/>
      <w:r w:rsidRPr="00EE3DB1">
        <w:rPr>
          <w:rFonts w:ascii="Times New Roman" w:hAnsi="Times New Roman" w:cs="Times New Roman"/>
          <w:color w:val="000000"/>
        </w:rPr>
        <w:t>akan</w:t>
      </w:r>
      <w:proofErr w:type="gramEnd"/>
      <w:r w:rsidRPr="00EE3DB1">
        <w:rPr>
          <w:rFonts w:ascii="Times New Roman" w:hAnsi="Times New Roman" w:cs="Times New Roman"/>
          <w:color w:val="000000"/>
        </w:rPr>
        <w:t xml:space="preserve"> mempengaruhi pertumbuhan serta perkembangan fisik dan mental anak. </w:t>
      </w:r>
      <w:proofErr w:type="gramStart"/>
      <w:r w:rsidRPr="00EE3DB1">
        <w:rPr>
          <w:rFonts w:ascii="Times New Roman" w:hAnsi="Times New Roman" w:cs="Times New Roman"/>
          <w:color w:val="000000"/>
        </w:rPr>
        <w:t>Oleh karena itu makanan yang diberikan harus dapat memenuhi kebutuhan gizi anak.</w:t>
      </w:r>
      <w:proofErr w:type="gramEnd"/>
      <w:r w:rsidRPr="00EE3DB1">
        <w:rPr>
          <w:rFonts w:ascii="Times New Roman" w:hAnsi="Times New Roman" w:cs="Times New Roman"/>
          <w:color w:val="000000"/>
        </w:rPr>
        <w:t xml:space="preserve"> Pengaturan makanan harus dapat disesuaikan dengan </w:t>
      </w:r>
      <w:proofErr w:type="gramStart"/>
      <w:r w:rsidRPr="00EE3DB1">
        <w:rPr>
          <w:rFonts w:ascii="Times New Roman" w:hAnsi="Times New Roman" w:cs="Times New Roman"/>
          <w:color w:val="000000"/>
        </w:rPr>
        <w:t>usia</w:t>
      </w:r>
      <w:proofErr w:type="gramEnd"/>
      <w:r w:rsidRPr="00EE3DB1">
        <w:rPr>
          <w:rFonts w:ascii="Times New Roman" w:hAnsi="Times New Roman" w:cs="Times New Roman"/>
          <w:color w:val="000000"/>
        </w:rPr>
        <w:t xml:space="preserve"> balita selain untuk mendapatkan gizi, pengaturan makanan juga baik untuk pemeliharaan, pemulihan pertumbuhan, </w:t>
      </w:r>
      <w:r w:rsidRPr="00EE3DB1">
        <w:rPr>
          <w:rFonts w:ascii="Times New Roman" w:hAnsi="Times New Roman" w:cs="Times New Roman"/>
          <w:color w:val="000000"/>
        </w:rPr>
        <w:lastRenderedPageBreak/>
        <w:t xml:space="preserve">perkembangan serta aktifitas fisiknya. Makin bertambah </w:t>
      </w:r>
      <w:proofErr w:type="gramStart"/>
      <w:r w:rsidRPr="00EE3DB1">
        <w:rPr>
          <w:rFonts w:ascii="Times New Roman" w:hAnsi="Times New Roman" w:cs="Times New Roman"/>
          <w:color w:val="000000"/>
        </w:rPr>
        <w:t>usia</w:t>
      </w:r>
      <w:proofErr w:type="gramEnd"/>
      <w:r w:rsidRPr="00EE3DB1">
        <w:rPr>
          <w:rFonts w:ascii="Times New Roman" w:hAnsi="Times New Roman" w:cs="Times New Roman"/>
          <w:color w:val="000000"/>
        </w:rPr>
        <w:t xml:space="preserve"> anak makin bertambah pula kebutuhan makanannya, secara kuantitas maupun kualitas. Untuk memenuhi kebutuhannya tidak cukup dari </w:t>
      </w:r>
      <w:proofErr w:type="gramStart"/>
      <w:r w:rsidRPr="00EE3DB1">
        <w:rPr>
          <w:rFonts w:ascii="Times New Roman" w:hAnsi="Times New Roman" w:cs="Times New Roman"/>
          <w:color w:val="000000"/>
        </w:rPr>
        <w:t>susu</w:t>
      </w:r>
      <w:proofErr w:type="gramEnd"/>
      <w:r w:rsidRPr="00EE3DB1">
        <w:rPr>
          <w:rFonts w:ascii="Times New Roman" w:hAnsi="Times New Roman" w:cs="Times New Roman"/>
          <w:color w:val="000000"/>
        </w:rPr>
        <w:t xml:space="preserve"> saja. Saat berumur 1-2 tahun perlu diperkenalkan pola makanan dewasa secara bertahap, disamping itu anak </w:t>
      </w:r>
      <w:proofErr w:type="gramStart"/>
      <w:r w:rsidRPr="00EE3DB1">
        <w:rPr>
          <w:rFonts w:ascii="Times New Roman" w:hAnsi="Times New Roman" w:cs="Times New Roman"/>
          <w:color w:val="000000"/>
        </w:rPr>
        <w:t>usia</w:t>
      </w:r>
      <w:proofErr w:type="gramEnd"/>
      <w:r w:rsidRPr="00EE3DB1">
        <w:rPr>
          <w:rFonts w:ascii="Times New Roman" w:hAnsi="Times New Roman" w:cs="Times New Roman"/>
          <w:color w:val="000000"/>
        </w:rPr>
        <w:t xml:space="preserve"> 1-2 tahun sudah menjalani masa penyapihan.</w:t>
      </w:r>
    </w:p>
    <w:p w:rsidR="00583D51" w:rsidRDefault="00FF0978" w:rsidP="00F87B45">
      <w:pPr>
        <w:pStyle w:val="NoSpacing"/>
        <w:ind w:firstLine="436"/>
        <w:jc w:val="both"/>
        <w:rPr>
          <w:rFonts w:ascii="Times New Roman" w:hAnsi="Times New Roman" w:cs="Times New Roman"/>
          <w:color w:val="000000"/>
          <w:lang w:val="id-ID"/>
        </w:rPr>
      </w:pPr>
      <w:r w:rsidRPr="00EE3DB1">
        <w:rPr>
          <w:rFonts w:ascii="Times New Roman" w:hAnsi="Times New Roman" w:cs="Times New Roman"/>
          <w:color w:val="000000"/>
        </w:rPr>
        <w:t xml:space="preserve">Prinsip pemberian makanan pada anak balita dibedakan menjadi 5, </w:t>
      </w:r>
      <w:proofErr w:type="gramStart"/>
      <w:r w:rsidRPr="00EE3DB1">
        <w:rPr>
          <w:rFonts w:ascii="Times New Roman" w:hAnsi="Times New Roman" w:cs="Times New Roman"/>
          <w:color w:val="000000"/>
        </w:rPr>
        <w:t>yaitu :</w:t>
      </w:r>
      <w:proofErr w:type="gramEnd"/>
      <w:r w:rsidRPr="00EE3DB1">
        <w:rPr>
          <w:rFonts w:ascii="Times New Roman" w:hAnsi="Times New Roman" w:cs="Times New Roman"/>
          <w:color w:val="000000"/>
        </w:rPr>
        <w:t xml:space="preserve"> memenuhi kebutuhan energi, protein dan zat-zat gizi lainnya (vitamin dan mineral), pemberiannya dilakukan secara bertahap sesuai dengan kondisi balita berdasarkan umur, berat badan dan penyakit, tidak memberatkan kerja usus (alat pencernaan) dan organ tubuh lainnya (hati,ginjal), mencapai berat badan normal, makanan diberikan sedikit-sedikit (porsi kecil) tapi sering yaitu 8 sampai 12 kali sehari. </w:t>
      </w:r>
      <w:proofErr w:type="gramStart"/>
      <w:r w:rsidRPr="00EE3DB1">
        <w:rPr>
          <w:rFonts w:ascii="Times New Roman" w:hAnsi="Times New Roman" w:cs="Times New Roman"/>
          <w:color w:val="000000"/>
        </w:rPr>
        <w:t>Jenis makanan yang diberikan dapat berupa makanan cair, makanan lumat, makanan lembek dan makanan keluarga sesuai dengan kondisi umur (Depkes RI, 2003).</w:t>
      </w:r>
      <w:proofErr w:type="gramEnd"/>
    </w:p>
    <w:p w:rsidR="00F87B45" w:rsidRPr="00F87B45" w:rsidRDefault="00F87B45" w:rsidP="00F87B45">
      <w:pPr>
        <w:pStyle w:val="NoSpacing"/>
        <w:ind w:firstLine="436"/>
        <w:jc w:val="both"/>
        <w:rPr>
          <w:rFonts w:ascii="Times New Roman" w:hAnsi="Times New Roman" w:cs="Times New Roman"/>
          <w:color w:val="000000"/>
          <w:lang w:val="id-ID"/>
        </w:rPr>
      </w:pPr>
    </w:p>
    <w:p w:rsidR="00FF0978" w:rsidRPr="00EE3DB1" w:rsidRDefault="00FF0978" w:rsidP="00FF0978">
      <w:pPr>
        <w:pStyle w:val="ListParagraph"/>
        <w:numPr>
          <w:ilvl w:val="0"/>
          <w:numId w:val="33"/>
        </w:numPr>
        <w:spacing w:after="0" w:line="240" w:lineRule="auto"/>
        <w:ind w:left="284" w:hanging="284"/>
        <w:jc w:val="both"/>
        <w:rPr>
          <w:rFonts w:ascii="Times New Roman" w:hAnsi="Times New Roman" w:cs="Times New Roman"/>
          <w:b/>
          <w:lang w:val="id-ID"/>
        </w:rPr>
      </w:pPr>
      <w:r w:rsidRPr="00EE3DB1">
        <w:rPr>
          <w:rFonts w:ascii="Times New Roman" w:hAnsi="Times New Roman" w:cs="Times New Roman"/>
          <w:b/>
          <w:lang w:val="id-ID"/>
        </w:rPr>
        <w:t>Status Gizi Balita Usia 1-5 Tahun</w:t>
      </w:r>
    </w:p>
    <w:p w:rsidR="00FF0978" w:rsidRPr="00EE3DB1" w:rsidRDefault="00FF0978" w:rsidP="00FF0978">
      <w:pPr>
        <w:pStyle w:val="NoSpacing"/>
        <w:ind w:firstLine="425"/>
        <w:jc w:val="both"/>
        <w:rPr>
          <w:rFonts w:ascii="Times New Roman" w:hAnsi="Times New Roman" w:cs="Times New Roman"/>
        </w:rPr>
      </w:pPr>
      <w:r w:rsidRPr="00EE3DB1">
        <w:rPr>
          <w:rFonts w:ascii="Times New Roman" w:hAnsi="Times New Roman" w:cs="Times New Roman"/>
          <w:iCs/>
          <w:lang w:val="id-ID"/>
        </w:rPr>
        <w:t xml:space="preserve">Hasil penelitian menunjukkan bahwa </w:t>
      </w:r>
      <w:r w:rsidRPr="00EE3DB1">
        <w:rPr>
          <w:rFonts w:ascii="Times New Roman" w:hAnsi="Times New Roman" w:cs="Times New Roman"/>
        </w:rPr>
        <w:t>dari 3</w:t>
      </w:r>
      <w:r w:rsidRPr="00EE3DB1">
        <w:rPr>
          <w:rFonts w:ascii="Times New Roman" w:hAnsi="Times New Roman" w:cs="Times New Roman"/>
          <w:lang w:val="id-ID"/>
        </w:rPr>
        <w:t>2</w:t>
      </w:r>
      <w:r w:rsidRPr="00EE3DB1">
        <w:rPr>
          <w:rFonts w:ascii="Times New Roman" w:hAnsi="Times New Roman" w:cs="Times New Roman"/>
        </w:rPr>
        <w:t xml:space="preserve"> responden yang diteliti, sebagian besar </w:t>
      </w:r>
      <w:r w:rsidRPr="00EE3DB1">
        <w:rPr>
          <w:rFonts w:ascii="Times New Roman" w:hAnsi="Times New Roman" w:cs="Times New Roman"/>
          <w:lang w:val="id-ID"/>
        </w:rPr>
        <w:t xml:space="preserve">status gizinya baik </w:t>
      </w:r>
      <w:r w:rsidRPr="00EE3DB1">
        <w:rPr>
          <w:rFonts w:ascii="Times New Roman" w:hAnsi="Times New Roman" w:cs="Times New Roman"/>
        </w:rPr>
        <w:t xml:space="preserve">yakni sebesar </w:t>
      </w:r>
      <w:r w:rsidRPr="00EE3DB1">
        <w:rPr>
          <w:rFonts w:ascii="Times New Roman" w:hAnsi="Times New Roman" w:cs="Times New Roman"/>
          <w:lang w:val="id-ID"/>
        </w:rPr>
        <w:t>59,4</w:t>
      </w:r>
      <w:r w:rsidRPr="00EE3DB1">
        <w:rPr>
          <w:rFonts w:ascii="Times New Roman" w:hAnsi="Times New Roman" w:cs="Times New Roman"/>
        </w:rPr>
        <w:t xml:space="preserve">%. Hal itu dipengaruhi oleh </w:t>
      </w:r>
      <w:r w:rsidRPr="00EE3DB1">
        <w:rPr>
          <w:rFonts w:ascii="Times New Roman" w:hAnsi="Times New Roman" w:cs="Times New Roman"/>
          <w:lang w:val="id-ID"/>
        </w:rPr>
        <w:t>sebagian besar</w:t>
      </w:r>
      <w:r w:rsidRPr="00EE3DB1">
        <w:rPr>
          <w:rFonts w:ascii="Times New Roman" w:hAnsi="Times New Roman" w:cs="Times New Roman"/>
        </w:rPr>
        <w:t xml:space="preserve"> ibu </w:t>
      </w:r>
      <w:r w:rsidRPr="00EE3DB1">
        <w:rPr>
          <w:rFonts w:ascii="Times New Roman" w:hAnsi="Times New Roman" w:cs="Times New Roman"/>
          <w:lang w:val="id-ID"/>
        </w:rPr>
        <w:t xml:space="preserve">berpendidikan menengah yaitu sebesar </w:t>
      </w:r>
      <w:r w:rsidR="001C6BA4">
        <w:rPr>
          <w:rFonts w:ascii="Times New Roman" w:hAnsi="Times New Roman" w:cs="Times New Roman"/>
          <w:lang w:val="id-ID"/>
        </w:rPr>
        <w:t>71</w:t>
      </w:r>
      <w:proofErr w:type="gramStart"/>
      <w:r w:rsidR="001C6BA4">
        <w:rPr>
          <w:rFonts w:ascii="Times New Roman" w:hAnsi="Times New Roman" w:cs="Times New Roman"/>
          <w:lang w:val="id-ID"/>
        </w:rPr>
        <w:t>,9</w:t>
      </w:r>
      <w:proofErr w:type="gramEnd"/>
      <w:r w:rsidR="001C6BA4">
        <w:rPr>
          <w:rFonts w:ascii="Times New Roman" w:hAnsi="Times New Roman" w:cs="Times New Roman"/>
          <w:lang w:val="id-ID"/>
        </w:rPr>
        <w:t>%.</w:t>
      </w:r>
    </w:p>
    <w:p w:rsidR="00FF0978" w:rsidRPr="00EE3DB1" w:rsidRDefault="00FF0978" w:rsidP="00FF0978">
      <w:pPr>
        <w:pStyle w:val="NoSpacing"/>
        <w:ind w:firstLine="425"/>
        <w:jc w:val="both"/>
        <w:rPr>
          <w:rFonts w:ascii="Times New Roman" w:hAnsi="Times New Roman" w:cs="Times New Roman"/>
          <w:lang w:val="id-ID"/>
        </w:rPr>
      </w:pPr>
      <w:r w:rsidRPr="00EE3DB1">
        <w:rPr>
          <w:rFonts w:ascii="Times New Roman" w:hAnsi="Times New Roman" w:cs="Times New Roman"/>
          <w:color w:val="000000"/>
          <w:lang w:val="id-ID"/>
        </w:rPr>
        <w:t>Pernya</w:t>
      </w:r>
      <w:r w:rsidR="001C6BA4">
        <w:rPr>
          <w:rFonts w:ascii="Times New Roman" w:hAnsi="Times New Roman" w:cs="Times New Roman"/>
          <w:color w:val="000000"/>
          <w:lang w:val="id-ID"/>
        </w:rPr>
        <w:t>ta</w:t>
      </w:r>
      <w:r w:rsidRPr="00EE3DB1">
        <w:rPr>
          <w:rFonts w:ascii="Times New Roman" w:hAnsi="Times New Roman" w:cs="Times New Roman"/>
          <w:color w:val="000000"/>
          <w:lang w:val="id-ID"/>
        </w:rPr>
        <w:t xml:space="preserve">an tersebut diperkuat oleh teori Notoatmodjo 2010. Pendidikan adalah suatu proses belajar yang berarti di dalam pendidikan itu terjadi proses pertumbuhan, perkembangan dan perubahan ke arah yang lebih baik, lebih dewasa dan lebih matang sehingga dapat menghasilkan perubahan perilaku pada diri individu, kelompok atau masyarakat. Menurut </w:t>
      </w:r>
      <w:r w:rsidR="001C6BA4">
        <w:rPr>
          <w:rFonts w:ascii="Times New Roman" w:hAnsi="Times New Roman" w:cs="Times New Roman"/>
          <w:color w:val="000000"/>
          <w:lang w:val="id-ID"/>
        </w:rPr>
        <w:t>S</w:t>
      </w:r>
      <w:r w:rsidRPr="00EE3DB1">
        <w:rPr>
          <w:rFonts w:ascii="Times New Roman" w:hAnsi="Times New Roman" w:cs="Times New Roman"/>
          <w:color w:val="000000"/>
          <w:lang w:val="id-ID"/>
        </w:rPr>
        <w:t xml:space="preserve">upariasa (2013) gizi adalah </w:t>
      </w:r>
      <w:r w:rsidRPr="00EE3DB1">
        <w:rPr>
          <w:rFonts w:ascii="Times New Roman" w:hAnsi="Times New Roman" w:cs="Times New Roman"/>
        </w:rPr>
        <w:t xml:space="preserve">suatu proses organisme menggunakan makanan yang dikonsumsi secara normal melalui proses, absorpsi, transportasi, kenyamanan, metabolisme dan pengeluaran zat-zat yang tidak digunakan untuk mempertahankan kehidupan, pertumbuhan dan fungsi normal dari organ-organ, serta menghasilkan </w:t>
      </w:r>
      <w:r w:rsidR="001C6BA4">
        <w:rPr>
          <w:rFonts w:ascii="Times New Roman" w:hAnsi="Times New Roman" w:cs="Times New Roman"/>
        </w:rPr>
        <w:t>energ</w:t>
      </w:r>
      <w:r w:rsidR="001C6BA4">
        <w:rPr>
          <w:rFonts w:ascii="Times New Roman" w:hAnsi="Times New Roman" w:cs="Times New Roman"/>
          <w:lang w:val="id-ID"/>
        </w:rPr>
        <w:t>i.</w:t>
      </w:r>
      <w:r w:rsidRPr="00EE3DB1">
        <w:rPr>
          <w:rFonts w:ascii="Times New Roman" w:hAnsi="Times New Roman" w:cs="Times New Roman"/>
        </w:rPr>
        <w:t xml:space="preserve"> </w:t>
      </w:r>
    </w:p>
    <w:p w:rsidR="00FF0978" w:rsidRPr="00EE3DB1" w:rsidRDefault="00FF0978" w:rsidP="001C6BA4">
      <w:pPr>
        <w:pStyle w:val="NoSpacing"/>
        <w:ind w:firstLine="425"/>
        <w:jc w:val="both"/>
        <w:rPr>
          <w:rFonts w:ascii="Times New Roman" w:hAnsi="Times New Roman" w:cs="Times New Roman"/>
          <w:lang w:val="id-ID"/>
        </w:rPr>
      </w:pPr>
      <w:r w:rsidRPr="00EE3DB1">
        <w:rPr>
          <w:rFonts w:ascii="Times New Roman" w:hAnsi="Times New Roman" w:cs="Times New Roman"/>
          <w:lang w:val="id-ID"/>
        </w:rPr>
        <w:lastRenderedPageBreak/>
        <w:t>Ibu yang tergolong pendidikan menengah memiliki pemahaman dan rasa keingintahuan yang besar tentang pentingnya menjaga kesehatan buah hatinya. Mulai dari menyusun menu pagi, siang, malam bahkan mengatur camilan sehari-harinya. Ibu yang berpendidikan menengah juga memiliki daya tangkap yang baik dalam menyerap segala informasi yang berhubungan dengan pengaturan pola makan dalam memenuhi kebutuhan gizi seimbang pada anak usia 1-5 tahun.</w:t>
      </w:r>
    </w:p>
    <w:p w:rsidR="00FF0978" w:rsidRDefault="00FF0978" w:rsidP="001C6BA4">
      <w:pPr>
        <w:pStyle w:val="NoSpacing"/>
        <w:ind w:firstLine="425"/>
        <w:jc w:val="both"/>
        <w:rPr>
          <w:rFonts w:ascii="Times New Roman" w:hAnsi="Times New Roman" w:cs="Times New Roman"/>
          <w:lang w:val="id-ID"/>
        </w:rPr>
      </w:pPr>
      <w:proofErr w:type="gramStart"/>
      <w:r w:rsidRPr="00EE3DB1">
        <w:rPr>
          <w:rFonts w:ascii="Times New Roman" w:hAnsi="Times New Roman" w:cs="Times New Roman"/>
        </w:rPr>
        <w:t>Agar tumbuh kembang optimal, setiap anak memerlukan nutrisi yang baik dan seimbang.</w:t>
      </w:r>
      <w:proofErr w:type="gramEnd"/>
      <w:r w:rsidR="001C6BA4">
        <w:rPr>
          <w:rFonts w:ascii="Times New Roman" w:hAnsi="Times New Roman" w:cs="Times New Roman"/>
          <w:lang w:val="id-ID"/>
        </w:rPr>
        <w:t xml:space="preserve"> </w:t>
      </w:r>
      <w:proofErr w:type="gramStart"/>
      <w:r w:rsidRPr="00EE3DB1">
        <w:rPr>
          <w:rFonts w:ascii="Times New Roman" w:hAnsi="Times New Roman" w:cs="Times New Roman"/>
        </w:rPr>
        <w:t>Artinya, setiap anak memerlukan nutrisi dengan menu seimbang dan porsi yang tepat, tidak berlebihan, dan disesuaikan dengan kebutuhan tubuhnya.</w:t>
      </w:r>
      <w:proofErr w:type="gramEnd"/>
      <w:r w:rsidR="001C6BA4">
        <w:rPr>
          <w:rFonts w:ascii="Times New Roman" w:hAnsi="Times New Roman" w:cs="Times New Roman"/>
          <w:lang w:val="id-ID"/>
        </w:rPr>
        <w:t xml:space="preserve"> J</w:t>
      </w:r>
      <w:r w:rsidRPr="00EE3DB1">
        <w:rPr>
          <w:rFonts w:ascii="Times New Roman" w:hAnsi="Times New Roman" w:cs="Times New Roman"/>
        </w:rPr>
        <w:t xml:space="preserve">ika pemberian nutrisi pada anak kurang baik dari segi kualitas maupun kuantitasnya, maka pertumbuhan dan perkembangan anak terganggu (Amalia, 2006). </w:t>
      </w:r>
      <w:proofErr w:type="gramStart"/>
      <w:r w:rsidRPr="00EE3DB1">
        <w:rPr>
          <w:rFonts w:ascii="Times New Roman" w:hAnsi="Times New Roman" w:cs="Times New Roman"/>
        </w:rPr>
        <w:t>Anak balita memerlukan makanan yang seimbang agar tidak menderita Kurang Energi Protein (KEP).</w:t>
      </w:r>
      <w:proofErr w:type="gramEnd"/>
      <w:r w:rsidR="001C6BA4">
        <w:rPr>
          <w:rFonts w:ascii="Times New Roman" w:hAnsi="Times New Roman" w:cs="Times New Roman"/>
          <w:lang w:val="id-ID"/>
        </w:rPr>
        <w:t xml:space="preserve"> </w:t>
      </w:r>
      <w:proofErr w:type="gramStart"/>
      <w:r w:rsidRPr="00EE3DB1">
        <w:rPr>
          <w:rFonts w:ascii="Times New Roman" w:hAnsi="Times New Roman" w:cs="Times New Roman"/>
        </w:rPr>
        <w:t xml:space="preserve">Karena </w:t>
      </w:r>
      <w:r w:rsidRPr="00EE3DB1">
        <w:rPr>
          <w:rFonts w:ascii="Times New Roman" w:hAnsi="Times New Roman" w:cs="Times New Roman"/>
          <w:i/>
        </w:rPr>
        <w:t>intake</w:t>
      </w:r>
      <w:r w:rsidRPr="00EE3DB1">
        <w:rPr>
          <w:rFonts w:ascii="Times New Roman" w:hAnsi="Times New Roman" w:cs="Times New Roman"/>
        </w:rPr>
        <w:t xml:space="preserve"> makanan dapat mempengaruhi status gizi balita, maka makanan yang dikonsumsi balita harus mengandung nilai gizi yang dibutuhkan oleh tubuh.</w:t>
      </w:r>
      <w:proofErr w:type="gramEnd"/>
    </w:p>
    <w:p w:rsidR="00F87B45" w:rsidRPr="00F87B45" w:rsidRDefault="00F87B45" w:rsidP="00CF3179">
      <w:pPr>
        <w:pStyle w:val="NoSpacing"/>
        <w:jc w:val="both"/>
        <w:rPr>
          <w:rFonts w:ascii="Times New Roman" w:hAnsi="Times New Roman" w:cs="Times New Roman"/>
          <w:lang w:val="id-ID"/>
        </w:rPr>
      </w:pPr>
    </w:p>
    <w:p w:rsidR="001C6BA4" w:rsidRPr="00EE3DB1" w:rsidRDefault="001C6BA4" w:rsidP="001C6BA4">
      <w:pPr>
        <w:pStyle w:val="ListParagraph"/>
        <w:numPr>
          <w:ilvl w:val="0"/>
          <w:numId w:val="33"/>
        </w:numPr>
        <w:spacing w:after="0" w:line="240" w:lineRule="auto"/>
        <w:ind w:left="426" w:hanging="426"/>
        <w:jc w:val="both"/>
        <w:rPr>
          <w:rFonts w:ascii="Times New Roman" w:hAnsi="Times New Roman" w:cs="Times New Roman"/>
          <w:b/>
          <w:lang w:val="id-ID"/>
        </w:rPr>
      </w:pPr>
      <w:r w:rsidRPr="00EE3DB1">
        <w:rPr>
          <w:rFonts w:ascii="Times New Roman" w:hAnsi="Times New Roman" w:cs="Times New Roman"/>
          <w:b/>
          <w:lang w:val="id-ID"/>
        </w:rPr>
        <w:t xml:space="preserve">Hubungan Antara Pola </w:t>
      </w:r>
      <w:r>
        <w:rPr>
          <w:rFonts w:ascii="Times New Roman" w:hAnsi="Times New Roman" w:cs="Times New Roman"/>
          <w:b/>
          <w:lang w:val="id-ID"/>
        </w:rPr>
        <w:t xml:space="preserve">Pemberian </w:t>
      </w:r>
      <w:r w:rsidRPr="00EE3DB1">
        <w:rPr>
          <w:rFonts w:ascii="Times New Roman" w:hAnsi="Times New Roman" w:cs="Times New Roman"/>
          <w:b/>
          <w:lang w:val="id-ID"/>
        </w:rPr>
        <w:t>Makan Dengan Status Gizi Balita Usia 1-5 Tahun</w:t>
      </w:r>
    </w:p>
    <w:p w:rsidR="001C6BA4" w:rsidRPr="00EE3DB1" w:rsidRDefault="001C6BA4" w:rsidP="001C6BA4">
      <w:pPr>
        <w:pStyle w:val="Default"/>
        <w:ind w:firstLine="425"/>
        <w:jc w:val="both"/>
        <w:rPr>
          <w:sz w:val="22"/>
          <w:szCs w:val="22"/>
          <w:lang w:val="id-ID"/>
        </w:rPr>
      </w:pPr>
      <w:r w:rsidRPr="00EE3DB1">
        <w:rPr>
          <w:sz w:val="22"/>
          <w:szCs w:val="22"/>
          <w:lang w:val="id-ID"/>
        </w:rPr>
        <w:t xml:space="preserve">Berdasarkan uji </w:t>
      </w:r>
      <w:r w:rsidRPr="00EE3DB1">
        <w:rPr>
          <w:i/>
          <w:sz w:val="22"/>
          <w:szCs w:val="22"/>
          <w:lang w:val="id-ID"/>
        </w:rPr>
        <w:t xml:space="preserve">spearman rank </w:t>
      </w:r>
      <w:r w:rsidRPr="00EE3DB1">
        <w:rPr>
          <w:sz w:val="22"/>
          <w:szCs w:val="22"/>
          <w:lang w:val="id-ID"/>
        </w:rPr>
        <w:t>diperoleh ρ =</w:t>
      </w:r>
      <w:r w:rsidR="009A196E">
        <w:rPr>
          <w:sz w:val="22"/>
          <w:szCs w:val="22"/>
          <w:lang w:val="id-ID"/>
        </w:rPr>
        <w:t xml:space="preserve"> 0.000 d</w:t>
      </w:r>
      <w:r>
        <w:rPr>
          <w:sz w:val="22"/>
          <w:szCs w:val="22"/>
          <w:lang w:val="id-ID"/>
        </w:rPr>
        <w:t xml:space="preserve">engan </w:t>
      </w:r>
      <w:r w:rsidRPr="00EE3DB1">
        <w:rPr>
          <w:sz w:val="22"/>
          <w:szCs w:val="22"/>
          <w:lang w:val="id-ID"/>
        </w:rPr>
        <w:t xml:space="preserve">nilai signifikansi sebesar 0,000 yang lebih kecil dari α = 0,05, hal ini menunjukkan H0 ditolak, artinya terdapat hubungan antara pola </w:t>
      </w:r>
      <w:r>
        <w:rPr>
          <w:sz w:val="22"/>
          <w:szCs w:val="22"/>
          <w:lang w:val="id-ID"/>
        </w:rPr>
        <w:t xml:space="preserve">pemberian </w:t>
      </w:r>
      <w:r w:rsidRPr="00EE3DB1">
        <w:rPr>
          <w:sz w:val="22"/>
          <w:szCs w:val="22"/>
          <w:lang w:val="id-ID"/>
        </w:rPr>
        <w:t>makan dengan status gizi balita usia 1-5 tahun.</w:t>
      </w:r>
    </w:p>
    <w:p w:rsidR="001C6BA4" w:rsidRPr="00EE3DB1" w:rsidRDefault="001C6BA4" w:rsidP="001C6BA4">
      <w:pPr>
        <w:pStyle w:val="NoSpacing"/>
        <w:ind w:firstLine="425"/>
        <w:jc w:val="both"/>
        <w:rPr>
          <w:rFonts w:ascii="Times New Roman" w:hAnsi="Times New Roman" w:cs="Times New Roman"/>
        </w:rPr>
      </w:pPr>
      <w:proofErr w:type="gramStart"/>
      <w:r w:rsidRPr="00EE3DB1">
        <w:rPr>
          <w:rFonts w:ascii="Times New Roman" w:hAnsi="Times New Roman" w:cs="Times New Roman"/>
        </w:rPr>
        <w:t>Konsumsi makanan berpengaruh terhadap status gizi seseorang.</w:t>
      </w:r>
      <w:proofErr w:type="gramEnd"/>
      <w:r w:rsidRPr="00EE3DB1">
        <w:rPr>
          <w:rFonts w:ascii="Times New Roman" w:hAnsi="Times New Roman" w:cs="Times New Roman"/>
        </w:rPr>
        <w:t xml:space="preserve"> Kondisi status gizi baik dapat dicapai bila tubuh memperoleh cukup zat-zat yang </w:t>
      </w:r>
      <w:proofErr w:type="gramStart"/>
      <w:r w:rsidRPr="00EE3DB1">
        <w:rPr>
          <w:rFonts w:ascii="Times New Roman" w:hAnsi="Times New Roman" w:cs="Times New Roman"/>
        </w:rPr>
        <w:t>akan</w:t>
      </w:r>
      <w:proofErr w:type="gramEnd"/>
      <w:r w:rsidRPr="00EE3DB1">
        <w:rPr>
          <w:rFonts w:ascii="Times New Roman" w:hAnsi="Times New Roman" w:cs="Times New Roman"/>
        </w:rPr>
        <w:t xml:space="preserve"> digunakan secara efisien, sehingga memungkinkan terjadinya pertumbuhan fisik, perkembangan otak, kemampuan kerja untuk mencapai tingkat kesehatan optimal (Depkes RI, 2003). </w:t>
      </w:r>
      <w:proofErr w:type="gramStart"/>
      <w:r w:rsidRPr="00EE3DB1">
        <w:rPr>
          <w:rFonts w:ascii="Times New Roman" w:hAnsi="Times New Roman" w:cs="Times New Roman"/>
        </w:rPr>
        <w:t>Tingkat konsumsi ditentukan oleh kualitas serta kuantitas hidangan.</w:t>
      </w:r>
      <w:proofErr w:type="gramEnd"/>
      <w:r>
        <w:rPr>
          <w:rFonts w:ascii="Times New Roman" w:hAnsi="Times New Roman" w:cs="Times New Roman"/>
          <w:lang w:val="id-ID"/>
        </w:rPr>
        <w:t xml:space="preserve"> </w:t>
      </w:r>
      <w:proofErr w:type="gramStart"/>
      <w:r w:rsidRPr="00EE3DB1">
        <w:rPr>
          <w:rFonts w:ascii="Times New Roman" w:hAnsi="Times New Roman" w:cs="Times New Roman"/>
        </w:rPr>
        <w:t xml:space="preserve">Kualitas </w:t>
      </w:r>
      <w:r w:rsidRPr="00EE3DB1">
        <w:rPr>
          <w:rFonts w:ascii="Times New Roman" w:hAnsi="Times New Roman" w:cs="Times New Roman"/>
        </w:rPr>
        <w:lastRenderedPageBreak/>
        <w:t>hidangan menunjukkan adanya semua zat gizi yang diperlukan tubuh di dalam susunan hidangan dan perbandingannya yang satu terhadap yang lain (Soegeng Santosa dan Anne Lies Ranti, 1999).</w:t>
      </w:r>
      <w:proofErr w:type="gramEnd"/>
    </w:p>
    <w:p w:rsidR="001C6BA4" w:rsidRPr="00EE3DB1" w:rsidRDefault="001C6BA4" w:rsidP="001C6BA4">
      <w:pPr>
        <w:pStyle w:val="NoSpacing"/>
        <w:ind w:firstLine="425"/>
        <w:jc w:val="both"/>
        <w:rPr>
          <w:rFonts w:ascii="Times New Roman" w:hAnsi="Times New Roman" w:cs="Times New Roman"/>
        </w:rPr>
      </w:pPr>
      <w:proofErr w:type="gramStart"/>
      <w:r w:rsidRPr="00EE3DB1">
        <w:rPr>
          <w:rFonts w:ascii="Times New Roman" w:hAnsi="Times New Roman" w:cs="Times New Roman"/>
        </w:rPr>
        <w:t>Membentuk pola pemberian makan yang baik untuk seorang anak menuntut kesabaran seorang ibu.</w:t>
      </w:r>
      <w:proofErr w:type="gramEnd"/>
      <w:r w:rsidRPr="00EE3DB1">
        <w:rPr>
          <w:rFonts w:ascii="Times New Roman" w:hAnsi="Times New Roman" w:cs="Times New Roman"/>
        </w:rPr>
        <w:t xml:space="preserve"> Pada </w:t>
      </w:r>
      <w:proofErr w:type="gramStart"/>
      <w:r w:rsidRPr="00EE3DB1">
        <w:rPr>
          <w:rFonts w:ascii="Times New Roman" w:hAnsi="Times New Roman" w:cs="Times New Roman"/>
        </w:rPr>
        <w:t>usia</w:t>
      </w:r>
      <w:proofErr w:type="gramEnd"/>
      <w:r w:rsidRPr="00EE3DB1">
        <w:rPr>
          <w:rFonts w:ascii="Times New Roman" w:hAnsi="Times New Roman" w:cs="Times New Roman"/>
        </w:rPr>
        <w:t xml:space="preserve"> 1-3 tahun seringkali mengalami fase sulit makan. </w:t>
      </w:r>
      <w:proofErr w:type="gramStart"/>
      <w:r w:rsidRPr="00EE3DB1">
        <w:rPr>
          <w:rFonts w:ascii="Times New Roman" w:hAnsi="Times New Roman" w:cs="Times New Roman"/>
        </w:rPr>
        <w:t>Apabila problema ini berkepanjangan maka dapat mengganggu tumbuh kembang anak karena jumlah dan jenis gizi yang masuk dalam tubuhnya tidak sesuai dengan kebutuhan gizi yang diperlukan.</w:t>
      </w:r>
      <w:proofErr w:type="gramEnd"/>
    </w:p>
    <w:p w:rsidR="001C6BA4" w:rsidRPr="00EE3DB1" w:rsidRDefault="001C6BA4" w:rsidP="001C6BA4">
      <w:pPr>
        <w:pStyle w:val="NoSpacing"/>
        <w:ind w:firstLine="425"/>
        <w:jc w:val="both"/>
        <w:rPr>
          <w:rFonts w:ascii="Times New Roman" w:hAnsi="Times New Roman" w:cs="Times New Roman"/>
        </w:rPr>
      </w:pPr>
      <w:proofErr w:type="gramStart"/>
      <w:r w:rsidRPr="00EE3DB1">
        <w:rPr>
          <w:rFonts w:ascii="Times New Roman" w:hAnsi="Times New Roman" w:cs="Times New Roman"/>
        </w:rPr>
        <w:t>Pola pemberian makan kelompok masyarakat tertentu juga menjadi pola pemberian makan anak.</w:t>
      </w:r>
      <w:proofErr w:type="gramEnd"/>
      <w:r>
        <w:rPr>
          <w:rFonts w:ascii="Times New Roman" w:hAnsi="Times New Roman" w:cs="Times New Roman"/>
          <w:lang w:val="id-ID"/>
        </w:rPr>
        <w:t xml:space="preserve"> </w:t>
      </w:r>
      <w:proofErr w:type="gramStart"/>
      <w:r w:rsidRPr="00EE3DB1">
        <w:rPr>
          <w:rFonts w:ascii="Times New Roman" w:hAnsi="Times New Roman" w:cs="Times New Roman"/>
        </w:rPr>
        <w:t>Seorang anak dapat memiliki kebiasaan makan dan selera makan, yang terbentuk dari kebiasaan dalam masyarakatnya.Jika menyusun hidangan untuk anak, hal ini perlu diperhatikan di samping kebutuhan zat gizi untuk hidup sehat dan bertumbuh kembang.Kecukupan zat gizi ini berpengaruh pada kesehatan dan kecerdasan anak.</w:t>
      </w:r>
      <w:proofErr w:type="gramEnd"/>
    </w:p>
    <w:p w:rsidR="001C6BA4" w:rsidRPr="00EE3DB1" w:rsidRDefault="001C6BA4" w:rsidP="001C6BA4">
      <w:pPr>
        <w:pStyle w:val="NoSpacing"/>
        <w:ind w:firstLine="425"/>
        <w:jc w:val="both"/>
        <w:rPr>
          <w:rFonts w:ascii="Times New Roman" w:hAnsi="Times New Roman" w:cs="Times New Roman"/>
        </w:rPr>
      </w:pPr>
      <w:r w:rsidRPr="00EE3DB1">
        <w:rPr>
          <w:rFonts w:ascii="Times New Roman" w:hAnsi="Times New Roman" w:cs="Times New Roman"/>
        </w:rPr>
        <w:t xml:space="preserve">Pola pemberian makan yang teratur dan sehat </w:t>
      </w:r>
      <w:proofErr w:type="gramStart"/>
      <w:r w:rsidRPr="00EE3DB1">
        <w:rPr>
          <w:rFonts w:ascii="Times New Roman" w:hAnsi="Times New Roman" w:cs="Times New Roman"/>
        </w:rPr>
        <w:t>akan</w:t>
      </w:r>
      <w:proofErr w:type="gramEnd"/>
      <w:r w:rsidRPr="00EE3DB1">
        <w:rPr>
          <w:rFonts w:ascii="Times New Roman" w:hAnsi="Times New Roman" w:cs="Times New Roman"/>
        </w:rPr>
        <w:t xml:space="preserve"> mampu memenuhi kecukupan nutrisi dan kalori yan</w:t>
      </w:r>
      <w:r>
        <w:rPr>
          <w:rFonts w:ascii="Times New Roman" w:hAnsi="Times New Roman" w:cs="Times New Roman"/>
        </w:rPr>
        <w:t xml:space="preserve">g dibutuhkan anak. </w:t>
      </w:r>
      <w:proofErr w:type="gramStart"/>
      <w:r>
        <w:rPr>
          <w:rFonts w:ascii="Times New Roman" w:hAnsi="Times New Roman" w:cs="Times New Roman"/>
        </w:rPr>
        <w:t>Perlindungan</w:t>
      </w:r>
      <w:r>
        <w:rPr>
          <w:rFonts w:ascii="Times New Roman" w:hAnsi="Times New Roman" w:cs="Times New Roman"/>
          <w:lang w:val="id-ID"/>
        </w:rPr>
        <w:t xml:space="preserve"> </w:t>
      </w:r>
      <w:r w:rsidRPr="00EE3DB1">
        <w:rPr>
          <w:rFonts w:ascii="Times New Roman" w:hAnsi="Times New Roman" w:cs="Times New Roman"/>
        </w:rPr>
        <w:t>penyakit dan infeksi, perkembangan mental dan kemampuan aktivitas anak juga ditentukan oleh pengaturan makanan yang baik pula.</w:t>
      </w:r>
      <w:proofErr w:type="gramEnd"/>
      <w:r w:rsidRPr="00EE3DB1">
        <w:rPr>
          <w:rFonts w:ascii="Times New Roman" w:hAnsi="Times New Roman" w:cs="Times New Roman"/>
        </w:rPr>
        <w:t xml:space="preserve"> Sementara itu pola pemberian makan yang tidak sesuai dengan standar gizi </w:t>
      </w:r>
      <w:proofErr w:type="gramStart"/>
      <w:r w:rsidRPr="00EE3DB1">
        <w:rPr>
          <w:rFonts w:ascii="Times New Roman" w:hAnsi="Times New Roman" w:cs="Times New Roman"/>
        </w:rPr>
        <w:t>akan</w:t>
      </w:r>
      <w:proofErr w:type="gramEnd"/>
      <w:r w:rsidRPr="00EE3DB1">
        <w:rPr>
          <w:rFonts w:ascii="Times New Roman" w:hAnsi="Times New Roman" w:cs="Times New Roman"/>
        </w:rPr>
        <w:t xml:space="preserve"> menimbulkan perbedaan asupan makanan yang diterima oleh anak. Perbedaan pola pemberian makan tersebut tentu </w:t>
      </w:r>
      <w:proofErr w:type="gramStart"/>
      <w:r w:rsidRPr="00EE3DB1">
        <w:rPr>
          <w:rFonts w:ascii="Times New Roman" w:hAnsi="Times New Roman" w:cs="Times New Roman"/>
        </w:rPr>
        <w:t>akan</w:t>
      </w:r>
      <w:proofErr w:type="gramEnd"/>
      <w:r w:rsidRPr="00EE3DB1">
        <w:rPr>
          <w:rFonts w:ascii="Times New Roman" w:hAnsi="Times New Roman" w:cs="Times New Roman"/>
        </w:rPr>
        <w:t xml:space="preserve"> menyebabkan status gizi anak yang tidak sama pula. </w:t>
      </w:r>
      <w:proofErr w:type="gramStart"/>
      <w:r w:rsidRPr="00EE3DB1">
        <w:rPr>
          <w:rFonts w:ascii="Times New Roman" w:hAnsi="Times New Roman" w:cs="Times New Roman"/>
        </w:rPr>
        <w:t>Resiko untuk memiliki status gizi kurang pada anak dengan pola pemberian makan yang kurang baik adalah tujuh belas kali lebih tinggi dari pada anak dengan pola pemberian makan yang baik (Ummu, 2008).</w:t>
      </w:r>
      <w:proofErr w:type="gramEnd"/>
    </w:p>
    <w:p w:rsidR="001C6BA4" w:rsidRDefault="001C6BA4" w:rsidP="001C6BA4">
      <w:pPr>
        <w:ind w:left="851" w:hanging="851"/>
        <w:jc w:val="both"/>
        <w:rPr>
          <w:b/>
          <w:sz w:val="22"/>
          <w:szCs w:val="22"/>
          <w:lang w:val="id-ID"/>
        </w:rPr>
      </w:pPr>
    </w:p>
    <w:p w:rsidR="00181DBF" w:rsidRDefault="00181DBF" w:rsidP="001C6BA4">
      <w:pPr>
        <w:ind w:left="851" w:hanging="851"/>
        <w:jc w:val="both"/>
        <w:rPr>
          <w:b/>
          <w:sz w:val="22"/>
          <w:szCs w:val="22"/>
          <w:lang w:val="id-ID"/>
        </w:rPr>
      </w:pPr>
    </w:p>
    <w:p w:rsidR="00181DBF" w:rsidRPr="00EE3DB1" w:rsidRDefault="00181DBF" w:rsidP="001C6BA4">
      <w:pPr>
        <w:ind w:left="851" w:hanging="851"/>
        <w:jc w:val="both"/>
        <w:rPr>
          <w:b/>
          <w:sz w:val="22"/>
          <w:szCs w:val="22"/>
          <w:lang w:val="id-ID"/>
        </w:rPr>
      </w:pPr>
    </w:p>
    <w:p w:rsidR="001C6BA4" w:rsidRPr="00D34D04" w:rsidRDefault="00232CEF" w:rsidP="001C6BA4">
      <w:pPr>
        <w:pStyle w:val="ListParagraph"/>
        <w:numPr>
          <w:ilvl w:val="0"/>
          <w:numId w:val="35"/>
        </w:numPr>
        <w:spacing w:after="0" w:line="240" w:lineRule="auto"/>
        <w:ind w:left="284" w:hanging="284"/>
        <w:rPr>
          <w:rFonts w:ascii="Times New Roman" w:hAnsi="Times New Roman" w:cs="Times New Roman"/>
          <w:b/>
          <w:lang w:val="id-ID"/>
        </w:rPr>
      </w:pPr>
      <w:r>
        <w:rPr>
          <w:rFonts w:ascii="Times New Roman" w:hAnsi="Times New Roman" w:cs="Times New Roman"/>
          <w:b/>
          <w:lang w:val="id-ID"/>
        </w:rPr>
        <w:t>KESIMPULAN</w:t>
      </w:r>
    </w:p>
    <w:p w:rsidR="001C6BA4" w:rsidRDefault="001C6BA4" w:rsidP="001C6BA4">
      <w:pPr>
        <w:pStyle w:val="NoSpacing"/>
        <w:ind w:firstLine="425"/>
        <w:jc w:val="both"/>
        <w:rPr>
          <w:rFonts w:ascii="Times New Roman" w:hAnsi="Times New Roman" w:cs="Times New Roman"/>
          <w:lang w:val="id-ID"/>
        </w:rPr>
      </w:pPr>
      <w:r w:rsidRPr="00EE3DB1">
        <w:rPr>
          <w:rFonts w:ascii="Times New Roman" w:hAnsi="Times New Roman" w:cs="Times New Roman"/>
          <w:lang w:val="id-ID"/>
        </w:rPr>
        <w:t>Berdasarkan hasil penelitian yang dil</w:t>
      </w:r>
      <w:r w:rsidR="00AA720C">
        <w:rPr>
          <w:rFonts w:ascii="Times New Roman" w:hAnsi="Times New Roman" w:cs="Times New Roman"/>
          <w:lang w:val="id-ID"/>
        </w:rPr>
        <w:t xml:space="preserve">akukan dapat disimpulkan bahwa </w:t>
      </w:r>
      <w:r w:rsidRPr="00EE3DB1">
        <w:rPr>
          <w:rFonts w:ascii="Times New Roman" w:hAnsi="Times New Roman" w:cs="Times New Roman"/>
          <w:lang w:val="id-ID"/>
        </w:rPr>
        <w:t>hampir setengahnya</w:t>
      </w:r>
      <w:r w:rsidR="00AA720C">
        <w:rPr>
          <w:rFonts w:ascii="Times New Roman" w:hAnsi="Times New Roman" w:cs="Times New Roman"/>
          <w:lang w:val="id-ID"/>
        </w:rPr>
        <w:t xml:space="preserve"> </w:t>
      </w:r>
      <w:r w:rsidRPr="00EE3DB1">
        <w:rPr>
          <w:rFonts w:ascii="Times New Roman" w:hAnsi="Times New Roman" w:cs="Times New Roman"/>
          <w:lang w:val="id-ID"/>
        </w:rPr>
        <w:t>ibu balita</w:t>
      </w:r>
      <w:r w:rsidRPr="00EE3DB1">
        <w:rPr>
          <w:rFonts w:ascii="Times New Roman" w:hAnsi="Times New Roman" w:cs="Times New Roman"/>
        </w:rPr>
        <w:t xml:space="preserve"> di Polindes Tentenan </w:t>
      </w:r>
      <w:r w:rsidRPr="00EE3DB1">
        <w:rPr>
          <w:rFonts w:ascii="Times New Roman" w:hAnsi="Times New Roman" w:cs="Times New Roman"/>
        </w:rPr>
        <w:lastRenderedPageBreak/>
        <w:t xml:space="preserve">Barat Kecamatan Larangan Kabupaten Pamekasan </w:t>
      </w:r>
      <w:r w:rsidR="00AA720C">
        <w:rPr>
          <w:rFonts w:ascii="Times New Roman" w:hAnsi="Times New Roman" w:cs="Times New Roman"/>
          <w:lang w:val="id-ID"/>
        </w:rPr>
        <w:t xml:space="preserve">memiliki </w:t>
      </w:r>
      <w:r w:rsidRPr="00EE3DB1">
        <w:rPr>
          <w:rFonts w:ascii="Times New Roman" w:hAnsi="Times New Roman" w:cs="Times New Roman"/>
        </w:rPr>
        <w:t xml:space="preserve">pola pemberian makan </w:t>
      </w:r>
      <w:r w:rsidRPr="00EE3DB1">
        <w:rPr>
          <w:rFonts w:ascii="Times New Roman" w:hAnsi="Times New Roman" w:cs="Times New Roman"/>
          <w:lang w:val="id-ID"/>
        </w:rPr>
        <w:t xml:space="preserve">baik, dan </w:t>
      </w:r>
      <w:r w:rsidRPr="00EE3DB1">
        <w:rPr>
          <w:rFonts w:ascii="Times New Roman" w:hAnsi="Times New Roman" w:cs="Times New Roman"/>
        </w:rPr>
        <w:t xml:space="preserve">sebagian besar </w:t>
      </w:r>
      <w:r w:rsidRPr="00EE3DB1">
        <w:rPr>
          <w:rFonts w:ascii="Times New Roman" w:hAnsi="Times New Roman" w:cs="Times New Roman"/>
          <w:lang w:val="id-ID"/>
        </w:rPr>
        <w:t xml:space="preserve">status gizi balita </w:t>
      </w:r>
      <w:r w:rsidRPr="00EE3DB1">
        <w:rPr>
          <w:rFonts w:ascii="Times New Roman" w:hAnsi="Times New Roman" w:cs="Times New Roman"/>
        </w:rPr>
        <w:t xml:space="preserve">di Polindes Tentenan Barat Kecamatan Larangan Kabupaten Pamekasan memiliki status gizi </w:t>
      </w:r>
      <w:r w:rsidRPr="00EE3DB1">
        <w:rPr>
          <w:rFonts w:ascii="Times New Roman" w:hAnsi="Times New Roman" w:cs="Times New Roman"/>
          <w:lang w:val="id-ID"/>
        </w:rPr>
        <w:t>bai</w:t>
      </w:r>
      <w:r w:rsidR="009A196E">
        <w:rPr>
          <w:rFonts w:ascii="Times New Roman" w:hAnsi="Times New Roman" w:cs="Times New Roman"/>
          <w:lang w:val="id-ID"/>
        </w:rPr>
        <w:t>k. Dapat disimpulkan terdapat hubungan antara pola pemberian makan dengan status gizi.</w:t>
      </w:r>
    </w:p>
    <w:p w:rsidR="00AA720C" w:rsidRPr="00EE3DB1" w:rsidRDefault="00AA720C" w:rsidP="001C6BA4">
      <w:pPr>
        <w:pStyle w:val="NoSpacing"/>
        <w:ind w:firstLine="425"/>
        <w:jc w:val="both"/>
        <w:rPr>
          <w:rFonts w:ascii="Times New Roman" w:hAnsi="Times New Roman" w:cs="Times New Roman"/>
          <w:lang w:val="id-ID"/>
        </w:rPr>
      </w:pPr>
    </w:p>
    <w:p w:rsidR="00AA720C" w:rsidRPr="00D34D04" w:rsidRDefault="00232CEF" w:rsidP="00AA720C">
      <w:pPr>
        <w:pStyle w:val="ListParagraph"/>
        <w:numPr>
          <w:ilvl w:val="0"/>
          <w:numId w:val="35"/>
        </w:numPr>
        <w:spacing w:after="0" w:line="240" w:lineRule="auto"/>
        <w:ind w:left="284" w:hanging="284"/>
        <w:rPr>
          <w:rFonts w:ascii="Times New Roman" w:hAnsi="Times New Roman" w:cs="Times New Roman"/>
          <w:b/>
          <w:lang w:val="id-ID"/>
        </w:rPr>
      </w:pPr>
      <w:r>
        <w:rPr>
          <w:rFonts w:ascii="Times New Roman" w:hAnsi="Times New Roman" w:cs="Times New Roman"/>
          <w:b/>
          <w:lang w:val="id-ID"/>
        </w:rPr>
        <w:t>DAFTAR PUSTAKA</w:t>
      </w:r>
    </w:p>
    <w:p w:rsidR="00AA720C" w:rsidRPr="00EE3DB1" w:rsidRDefault="00AA720C" w:rsidP="00AA720C">
      <w:pPr>
        <w:autoSpaceDE w:val="0"/>
        <w:autoSpaceDN w:val="0"/>
        <w:adjustRightInd w:val="0"/>
        <w:ind w:left="426" w:hanging="426"/>
        <w:jc w:val="both"/>
        <w:rPr>
          <w:sz w:val="22"/>
          <w:szCs w:val="22"/>
        </w:rPr>
      </w:pPr>
      <w:r w:rsidRPr="00EE3DB1">
        <w:rPr>
          <w:sz w:val="22"/>
          <w:szCs w:val="22"/>
        </w:rPr>
        <w:t>Achmad, D. S. (2000).</w:t>
      </w:r>
      <w:r w:rsidRPr="00EE3DB1">
        <w:rPr>
          <w:i/>
          <w:iCs/>
          <w:sz w:val="22"/>
          <w:szCs w:val="22"/>
        </w:rPr>
        <w:t xml:space="preserve">Ilmu Gizi Untuk Mahasiswa dan Profesi Jilid I. </w:t>
      </w:r>
      <w:proofErr w:type="gramStart"/>
      <w:r w:rsidRPr="00EE3DB1">
        <w:rPr>
          <w:sz w:val="22"/>
          <w:szCs w:val="22"/>
        </w:rPr>
        <w:t>Jakarta :</w:t>
      </w:r>
      <w:proofErr w:type="gramEnd"/>
      <w:r w:rsidRPr="00EE3DB1">
        <w:rPr>
          <w:sz w:val="22"/>
          <w:szCs w:val="22"/>
        </w:rPr>
        <w:t xml:space="preserve"> Dian Rakyat</w:t>
      </w:r>
    </w:p>
    <w:p w:rsidR="00AA720C" w:rsidRPr="00EE3DB1" w:rsidRDefault="00AA720C" w:rsidP="00AA720C">
      <w:pPr>
        <w:autoSpaceDE w:val="0"/>
        <w:autoSpaceDN w:val="0"/>
        <w:adjustRightInd w:val="0"/>
        <w:ind w:left="426" w:hanging="426"/>
        <w:jc w:val="both"/>
        <w:rPr>
          <w:sz w:val="22"/>
          <w:szCs w:val="22"/>
        </w:rPr>
      </w:pPr>
      <w:r w:rsidRPr="00EE3DB1">
        <w:rPr>
          <w:sz w:val="22"/>
          <w:szCs w:val="22"/>
        </w:rPr>
        <w:t>Arikunto, S</w:t>
      </w:r>
      <w:proofErr w:type="gramStart"/>
      <w:r w:rsidRPr="00EE3DB1">
        <w:rPr>
          <w:sz w:val="22"/>
          <w:szCs w:val="22"/>
        </w:rPr>
        <w:t>.(</w:t>
      </w:r>
      <w:proofErr w:type="gramEnd"/>
      <w:r w:rsidRPr="00EE3DB1">
        <w:rPr>
          <w:sz w:val="22"/>
          <w:szCs w:val="22"/>
        </w:rPr>
        <w:t xml:space="preserve">2006). </w:t>
      </w:r>
      <w:r w:rsidRPr="00EE3DB1">
        <w:rPr>
          <w:i/>
          <w:sz w:val="22"/>
          <w:szCs w:val="22"/>
        </w:rPr>
        <w:t>Prosedur Penelitian Suatu Pendekatan Praktek</w:t>
      </w:r>
      <w:r w:rsidRPr="00EE3DB1">
        <w:rPr>
          <w:sz w:val="22"/>
          <w:szCs w:val="22"/>
        </w:rPr>
        <w:t xml:space="preserve">. </w:t>
      </w:r>
      <w:proofErr w:type="gramStart"/>
      <w:r w:rsidRPr="00EE3DB1">
        <w:rPr>
          <w:sz w:val="22"/>
          <w:szCs w:val="22"/>
        </w:rPr>
        <w:t>Jakarta :</w:t>
      </w:r>
      <w:proofErr w:type="gramEnd"/>
      <w:r w:rsidRPr="00EE3DB1">
        <w:rPr>
          <w:sz w:val="22"/>
          <w:szCs w:val="22"/>
        </w:rPr>
        <w:t xml:space="preserve"> PT Rineka Cipta</w:t>
      </w:r>
    </w:p>
    <w:p w:rsidR="00AA720C" w:rsidRPr="00EE3DB1" w:rsidRDefault="00AA720C" w:rsidP="00AA720C">
      <w:pPr>
        <w:autoSpaceDE w:val="0"/>
        <w:autoSpaceDN w:val="0"/>
        <w:adjustRightInd w:val="0"/>
        <w:ind w:left="426" w:hanging="426"/>
        <w:jc w:val="both"/>
        <w:rPr>
          <w:i/>
          <w:iCs/>
          <w:sz w:val="22"/>
          <w:szCs w:val="22"/>
        </w:rPr>
      </w:pPr>
      <w:proofErr w:type="gramStart"/>
      <w:r w:rsidRPr="00EE3DB1">
        <w:rPr>
          <w:sz w:val="22"/>
          <w:szCs w:val="22"/>
        </w:rPr>
        <w:t>Departemen Pendidikan dan Kebudayaan.</w:t>
      </w:r>
      <w:proofErr w:type="gramEnd"/>
      <w:r w:rsidRPr="00EE3DB1">
        <w:rPr>
          <w:sz w:val="22"/>
          <w:szCs w:val="22"/>
        </w:rPr>
        <w:t xml:space="preserve"> (2001). </w:t>
      </w:r>
      <w:r w:rsidRPr="00EE3DB1">
        <w:rPr>
          <w:i/>
          <w:iCs/>
          <w:sz w:val="22"/>
          <w:szCs w:val="22"/>
        </w:rPr>
        <w:t>Kamus Pusat Bahasa</w:t>
      </w:r>
    </w:p>
    <w:p w:rsidR="00AA720C" w:rsidRPr="00EE3DB1" w:rsidRDefault="00AA720C" w:rsidP="00AA720C">
      <w:pPr>
        <w:autoSpaceDE w:val="0"/>
        <w:autoSpaceDN w:val="0"/>
        <w:adjustRightInd w:val="0"/>
        <w:ind w:left="426" w:hanging="426"/>
        <w:jc w:val="both"/>
        <w:rPr>
          <w:sz w:val="22"/>
          <w:szCs w:val="22"/>
        </w:rPr>
      </w:pPr>
      <w:r w:rsidRPr="00EE3DB1">
        <w:rPr>
          <w:sz w:val="22"/>
          <w:szCs w:val="22"/>
        </w:rPr>
        <w:t xml:space="preserve">Depkes RI. (2002). </w:t>
      </w:r>
      <w:r w:rsidRPr="00EE3DB1">
        <w:rPr>
          <w:i/>
          <w:iCs/>
          <w:sz w:val="22"/>
          <w:szCs w:val="22"/>
        </w:rPr>
        <w:t xml:space="preserve">Pedoman Umum Gizi </w:t>
      </w:r>
      <w:proofErr w:type="gramStart"/>
      <w:r w:rsidRPr="00EE3DB1">
        <w:rPr>
          <w:i/>
          <w:iCs/>
          <w:sz w:val="22"/>
          <w:szCs w:val="22"/>
        </w:rPr>
        <w:t>Seimbang.</w:t>
      </w:r>
      <w:r w:rsidRPr="00EE3DB1">
        <w:rPr>
          <w:sz w:val="22"/>
          <w:szCs w:val="22"/>
        </w:rPr>
        <w:t>Jakarta :</w:t>
      </w:r>
      <w:proofErr w:type="gramEnd"/>
      <w:r w:rsidRPr="00EE3DB1">
        <w:rPr>
          <w:sz w:val="22"/>
          <w:szCs w:val="22"/>
        </w:rPr>
        <w:t xml:space="preserve"> Depkes</w:t>
      </w:r>
    </w:p>
    <w:p w:rsidR="00AA720C" w:rsidRPr="00EE3DB1" w:rsidRDefault="00AA720C" w:rsidP="00AA720C">
      <w:pPr>
        <w:autoSpaceDE w:val="0"/>
        <w:autoSpaceDN w:val="0"/>
        <w:adjustRightInd w:val="0"/>
        <w:ind w:left="426" w:hanging="426"/>
        <w:jc w:val="both"/>
        <w:rPr>
          <w:sz w:val="22"/>
          <w:szCs w:val="22"/>
        </w:rPr>
      </w:pPr>
      <w:r w:rsidRPr="00EE3DB1">
        <w:rPr>
          <w:sz w:val="22"/>
          <w:szCs w:val="22"/>
        </w:rPr>
        <w:t xml:space="preserve">Depkes RI. (2003). </w:t>
      </w:r>
      <w:r w:rsidRPr="00EE3DB1">
        <w:rPr>
          <w:i/>
          <w:iCs/>
          <w:sz w:val="22"/>
          <w:szCs w:val="22"/>
        </w:rPr>
        <w:t xml:space="preserve">Pedoman Praktis Terapi Gizi </w:t>
      </w:r>
      <w:proofErr w:type="gramStart"/>
      <w:r w:rsidRPr="00EE3DB1">
        <w:rPr>
          <w:i/>
          <w:iCs/>
          <w:sz w:val="22"/>
          <w:szCs w:val="22"/>
        </w:rPr>
        <w:t>Medis</w:t>
      </w:r>
      <w:r w:rsidRPr="00EE3DB1">
        <w:rPr>
          <w:sz w:val="22"/>
          <w:szCs w:val="22"/>
        </w:rPr>
        <w:t>.Jakarta :</w:t>
      </w:r>
      <w:proofErr w:type="gramEnd"/>
      <w:r w:rsidRPr="00EE3DB1">
        <w:rPr>
          <w:sz w:val="22"/>
          <w:szCs w:val="22"/>
        </w:rPr>
        <w:t xml:space="preserve"> Depkes RI</w:t>
      </w:r>
    </w:p>
    <w:p w:rsidR="00AA720C" w:rsidRPr="00EE3DB1" w:rsidRDefault="00AA720C" w:rsidP="00AA720C">
      <w:pPr>
        <w:autoSpaceDE w:val="0"/>
        <w:autoSpaceDN w:val="0"/>
        <w:adjustRightInd w:val="0"/>
        <w:ind w:left="426" w:hanging="426"/>
        <w:jc w:val="both"/>
        <w:rPr>
          <w:sz w:val="22"/>
          <w:szCs w:val="22"/>
        </w:rPr>
      </w:pPr>
      <w:r w:rsidRPr="00EE3DB1">
        <w:rPr>
          <w:sz w:val="22"/>
          <w:szCs w:val="22"/>
        </w:rPr>
        <w:t xml:space="preserve">Djiteng R. D. (1989). </w:t>
      </w:r>
      <w:r w:rsidRPr="00EE3DB1">
        <w:rPr>
          <w:i/>
          <w:iCs/>
          <w:sz w:val="22"/>
          <w:szCs w:val="22"/>
        </w:rPr>
        <w:t>Kajian Penelitian Gizi</w:t>
      </w:r>
      <w:r w:rsidRPr="00EE3DB1">
        <w:rPr>
          <w:sz w:val="22"/>
          <w:szCs w:val="22"/>
        </w:rPr>
        <w:t xml:space="preserve">. </w:t>
      </w:r>
      <w:proofErr w:type="gramStart"/>
      <w:r w:rsidRPr="00EE3DB1">
        <w:rPr>
          <w:sz w:val="22"/>
          <w:szCs w:val="22"/>
        </w:rPr>
        <w:t>Jakarta :</w:t>
      </w:r>
      <w:proofErr w:type="gramEnd"/>
      <w:r w:rsidRPr="00EE3DB1">
        <w:rPr>
          <w:sz w:val="22"/>
          <w:szCs w:val="22"/>
        </w:rPr>
        <w:t xml:space="preserve"> PT. MediyatamaSarana Perkasa</w:t>
      </w:r>
    </w:p>
    <w:p w:rsidR="00AA720C" w:rsidRPr="00EE3DB1" w:rsidRDefault="00AA720C" w:rsidP="00AA720C">
      <w:pPr>
        <w:autoSpaceDE w:val="0"/>
        <w:autoSpaceDN w:val="0"/>
        <w:adjustRightInd w:val="0"/>
        <w:ind w:left="426" w:hanging="426"/>
        <w:jc w:val="both"/>
        <w:rPr>
          <w:sz w:val="22"/>
          <w:szCs w:val="22"/>
        </w:rPr>
      </w:pPr>
      <w:r w:rsidRPr="00EE3DB1">
        <w:rPr>
          <w:sz w:val="22"/>
          <w:szCs w:val="22"/>
        </w:rPr>
        <w:t>DKK RI</w:t>
      </w:r>
      <w:proofErr w:type="gramStart"/>
      <w:r w:rsidRPr="00EE3DB1">
        <w:rPr>
          <w:sz w:val="22"/>
          <w:szCs w:val="22"/>
        </w:rPr>
        <w:t>.(</w:t>
      </w:r>
      <w:proofErr w:type="gramEnd"/>
      <w:r w:rsidRPr="00EE3DB1">
        <w:rPr>
          <w:sz w:val="22"/>
          <w:szCs w:val="22"/>
        </w:rPr>
        <w:t xml:space="preserve">2000). </w:t>
      </w:r>
      <w:r w:rsidRPr="00EE3DB1">
        <w:rPr>
          <w:i/>
          <w:iCs/>
          <w:sz w:val="22"/>
          <w:szCs w:val="22"/>
        </w:rPr>
        <w:t>Makanan Pendamping Air Susu Ibu (MP – ASI).</w:t>
      </w:r>
      <w:proofErr w:type="gramStart"/>
      <w:r w:rsidRPr="00EE3DB1">
        <w:rPr>
          <w:sz w:val="22"/>
          <w:szCs w:val="22"/>
        </w:rPr>
        <w:t>Jakarta :</w:t>
      </w:r>
      <w:proofErr w:type="gramEnd"/>
      <w:r w:rsidRPr="00EE3DB1">
        <w:rPr>
          <w:sz w:val="22"/>
          <w:szCs w:val="22"/>
        </w:rPr>
        <w:t xml:space="preserve"> DKKRI</w:t>
      </w:r>
    </w:p>
    <w:p w:rsidR="00AA720C" w:rsidRPr="00EE3DB1" w:rsidRDefault="00AA720C" w:rsidP="00AA720C">
      <w:pPr>
        <w:autoSpaceDE w:val="0"/>
        <w:autoSpaceDN w:val="0"/>
        <w:adjustRightInd w:val="0"/>
        <w:ind w:left="426" w:hanging="426"/>
        <w:jc w:val="both"/>
        <w:rPr>
          <w:sz w:val="22"/>
          <w:szCs w:val="22"/>
        </w:rPr>
      </w:pPr>
      <w:proofErr w:type="gramStart"/>
      <w:r w:rsidRPr="00EE3DB1">
        <w:rPr>
          <w:sz w:val="22"/>
          <w:szCs w:val="22"/>
        </w:rPr>
        <w:t>Supariasa .(</w:t>
      </w:r>
      <w:proofErr w:type="gramEnd"/>
      <w:r w:rsidRPr="00EE3DB1">
        <w:rPr>
          <w:sz w:val="22"/>
          <w:szCs w:val="22"/>
        </w:rPr>
        <w:t>20</w:t>
      </w:r>
      <w:r w:rsidRPr="00EE3DB1">
        <w:rPr>
          <w:sz w:val="22"/>
          <w:szCs w:val="22"/>
          <w:lang w:val="id-ID"/>
        </w:rPr>
        <w:t>08</w:t>
      </w:r>
      <w:r w:rsidRPr="00EE3DB1">
        <w:rPr>
          <w:sz w:val="22"/>
          <w:szCs w:val="22"/>
        </w:rPr>
        <w:t xml:space="preserve">). </w:t>
      </w:r>
      <w:r w:rsidRPr="00EE3DB1">
        <w:rPr>
          <w:i/>
          <w:iCs/>
          <w:sz w:val="22"/>
          <w:szCs w:val="22"/>
        </w:rPr>
        <w:t xml:space="preserve">Penilaian Status </w:t>
      </w:r>
      <w:proofErr w:type="gramStart"/>
      <w:r w:rsidRPr="00EE3DB1">
        <w:rPr>
          <w:i/>
          <w:iCs/>
          <w:sz w:val="22"/>
          <w:szCs w:val="22"/>
        </w:rPr>
        <w:t>Gizi</w:t>
      </w:r>
      <w:r w:rsidRPr="00EE3DB1">
        <w:rPr>
          <w:sz w:val="22"/>
          <w:szCs w:val="22"/>
        </w:rPr>
        <w:t>.Jakarta :</w:t>
      </w:r>
      <w:proofErr w:type="gramEnd"/>
      <w:r w:rsidRPr="00EE3DB1">
        <w:rPr>
          <w:sz w:val="22"/>
          <w:szCs w:val="22"/>
        </w:rPr>
        <w:t xml:space="preserve"> Buku Kedokteran EGC</w:t>
      </w:r>
    </w:p>
    <w:p w:rsidR="00AA720C" w:rsidRPr="00EE3DB1" w:rsidRDefault="00AA720C" w:rsidP="00BF1482">
      <w:pPr>
        <w:autoSpaceDE w:val="0"/>
        <w:autoSpaceDN w:val="0"/>
        <w:adjustRightInd w:val="0"/>
        <w:ind w:left="426" w:hanging="426"/>
        <w:jc w:val="both"/>
        <w:rPr>
          <w:sz w:val="22"/>
          <w:szCs w:val="22"/>
        </w:rPr>
      </w:pPr>
      <w:r w:rsidRPr="00EE3DB1">
        <w:rPr>
          <w:sz w:val="22"/>
          <w:szCs w:val="22"/>
        </w:rPr>
        <w:t xml:space="preserve">Kompas, </w:t>
      </w:r>
      <w:proofErr w:type="gramStart"/>
      <w:r w:rsidRPr="00EE3DB1">
        <w:rPr>
          <w:sz w:val="22"/>
          <w:szCs w:val="22"/>
        </w:rPr>
        <w:t>2009.</w:t>
      </w:r>
      <w:r w:rsidRPr="00EE3DB1">
        <w:rPr>
          <w:i/>
          <w:sz w:val="22"/>
          <w:szCs w:val="22"/>
        </w:rPr>
        <w:t>Gizi  Buruk</w:t>
      </w:r>
      <w:proofErr w:type="gramEnd"/>
      <w:r w:rsidRPr="00EE3DB1">
        <w:rPr>
          <w:i/>
          <w:sz w:val="22"/>
          <w:szCs w:val="22"/>
        </w:rPr>
        <w:t xml:space="preserve"> Masih Tinggi</w:t>
      </w:r>
      <w:r w:rsidRPr="00EE3DB1">
        <w:rPr>
          <w:sz w:val="22"/>
          <w:szCs w:val="22"/>
        </w:rPr>
        <w:t xml:space="preserve">. Bersumber dari </w:t>
      </w:r>
      <w:hyperlink r:id="rId16" w:history="1">
        <w:r w:rsidRPr="00BF1482">
          <w:rPr>
            <w:rStyle w:val="Hyperlink"/>
            <w:rFonts w:eastAsiaTheme="minorEastAsia"/>
            <w:color w:val="auto"/>
            <w:sz w:val="22"/>
            <w:szCs w:val="22"/>
            <w:u w:val="none"/>
          </w:rPr>
          <w:t>www.kompas.co.id</w:t>
        </w:r>
      </w:hyperlink>
      <w:r w:rsidR="00BF1482">
        <w:rPr>
          <w:sz w:val="22"/>
          <w:szCs w:val="22"/>
          <w:lang w:val="id-ID"/>
        </w:rPr>
        <w:t xml:space="preserve"> </w:t>
      </w:r>
      <w:r w:rsidRPr="00EE3DB1">
        <w:rPr>
          <w:sz w:val="22"/>
          <w:szCs w:val="22"/>
        </w:rPr>
        <w:t>[diakses tanggal 30 November 2010]</w:t>
      </w:r>
    </w:p>
    <w:p w:rsidR="00AA720C" w:rsidRPr="00EE3DB1" w:rsidRDefault="00AA720C" w:rsidP="00AA720C">
      <w:pPr>
        <w:autoSpaceDE w:val="0"/>
        <w:autoSpaceDN w:val="0"/>
        <w:adjustRightInd w:val="0"/>
        <w:ind w:left="426" w:hanging="426"/>
        <w:jc w:val="both"/>
        <w:rPr>
          <w:sz w:val="22"/>
          <w:szCs w:val="22"/>
        </w:rPr>
      </w:pPr>
      <w:r w:rsidRPr="00EE3DB1">
        <w:rPr>
          <w:sz w:val="22"/>
          <w:szCs w:val="22"/>
        </w:rPr>
        <w:t>Lie, A</w:t>
      </w:r>
      <w:proofErr w:type="gramStart"/>
      <w:r w:rsidRPr="00EE3DB1">
        <w:rPr>
          <w:sz w:val="22"/>
          <w:szCs w:val="22"/>
        </w:rPr>
        <w:t>.(</w:t>
      </w:r>
      <w:proofErr w:type="gramEnd"/>
      <w:r w:rsidRPr="00EE3DB1">
        <w:rPr>
          <w:sz w:val="22"/>
          <w:szCs w:val="22"/>
        </w:rPr>
        <w:t xml:space="preserve">2004). </w:t>
      </w:r>
      <w:r w:rsidRPr="00EE3DB1">
        <w:rPr>
          <w:i/>
          <w:iCs/>
          <w:sz w:val="22"/>
          <w:szCs w:val="22"/>
        </w:rPr>
        <w:t xml:space="preserve">Memudahkan Anak Belajar. </w:t>
      </w:r>
      <w:r w:rsidRPr="00EE3DB1">
        <w:rPr>
          <w:sz w:val="22"/>
          <w:szCs w:val="22"/>
        </w:rPr>
        <w:t>Jakarta: Buku Kompas</w:t>
      </w:r>
    </w:p>
    <w:p w:rsidR="00AA720C" w:rsidRPr="00EE3DB1" w:rsidRDefault="00AA720C" w:rsidP="00AA720C">
      <w:pPr>
        <w:autoSpaceDE w:val="0"/>
        <w:autoSpaceDN w:val="0"/>
        <w:adjustRightInd w:val="0"/>
        <w:ind w:left="426" w:hanging="426"/>
        <w:jc w:val="both"/>
        <w:rPr>
          <w:sz w:val="22"/>
          <w:szCs w:val="22"/>
        </w:rPr>
      </w:pPr>
      <w:proofErr w:type="gramStart"/>
      <w:r w:rsidRPr="00EE3DB1">
        <w:rPr>
          <w:sz w:val="22"/>
          <w:szCs w:val="22"/>
        </w:rPr>
        <w:t>Notoatmodjo, S. (2002).</w:t>
      </w:r>
      <w:r w:rsidRPr="00EE3DB1">
        <w:rPr>
          <w:i/>
          <w:iCs/>
          <w:sz w:val="22"/>
          <w:szCs w:val="22"/>
        </w:rPr>
        <w:t>Metodologi Penelitian Kesehatan.</w:t>
      </w:r>
      <w:proofErr w:type="gramEnd"/>
      <w:r w:rsidRPr="00EE3DB1">
        <w:rPr>
          <w:i/>
          <w:iCs/>
          <w:sz w:val="22"/>
          <w:szCs w:val="22"/>
        </w:rPr>
        <w:t xml:space="preserve"> </w:t>
      </w:r>
      <w:proofErr w:type="gramStart"/>
      <w:r w:rsidRPr="00EE3DB1">
        <w:rPr>
          <w:sz w:val="22"/>
          <w:szCs w:val="22"/>
        </w:rPr>
        <w:t>Jakarta :</w:t>
      </w:r>
      <w:proofErr w:type="gramEnd"/>
      <w:r w:rsidRPr="00EE3DB1">
        <w:rPr>
          <w:sz w:val="22"/>
          <w:szCs w:val="22"/>
        </w:rPr>
        <w:t xml:space="preserve"> RinekaCipta</w:t>
      </w:r>
    </w:p>
    <w:p w:rsidR="00AA720C" w:rsidRPr="00EE3DB1" w:rsidRDefault="00AA720C" w:rsidP="00AA720C">
      <w:pPr>
        <w:autoSpaceDE w:val="0"/>
        <w:autoSpaceDN w:val="0"/>
        <w:adjustRightInd w:val="0"/>
        <w:ind w:left="426" w:hanging="426"/>
        <w:jc w:val="both"/>
        <w:rPr>
          <w:sz w:val="22"/>
          <w:szCs w:val="22"/>
          <w:lang w:val="fi-FI"/>
        </w:rPr>
      </w:pPr>
      <w:r w:rsidRPr="00EE3DB1">
        <w:rPr>
          <w:sz w:val="22"/>
          <w:szCs w:val="22"/>
          <w:lang w:val="fi-FI"/>
        </w:rPr>
        <w:t xml:space="preserve">Notoatmodjo, S. (2005). </w:t>
      </w:r>
      <w:r w:rsidRPr="00EE3DB1">
        <w:rPr>
          <w:i/>
          <w:iCs/>
          <w:sz w:val="22"/>
          <w:szCs w:val="22"/>
          <w:lang w:val="fi-FI"/>
        </w:rPr>
        <w:t xml:space="preserve">Metodologi Penelitian Kesehatan. </w:t>
      </w:r>
      <w:r w:rsidRPr="00EE3DB1">
        <w:rPr>
          <w:sz w:val="22"/>
          <w:szCs w:val="22"/>
          <w:lang w:val="fi-FI"/>
        </w:rPr>
        <w:t>Jakarta: Rineka Cipta</w:t>
      </w:r>
    </w:p>
    <w:p w:rsidR="00AA720C" w:rsidRPr="00EE3DB1" w:rsidRDefault="00AA720C" w:rsidP="00AA720C">
      <w:pPr>
        <w:autoSpaceDE w:val="0"/>
        <w:autoSpaceDN w:val="0"/>
        <w:adjustRightInd w:val="0"/>
        <w:ind w:left="426" w:hanging="426"/>
        <w:jc w:val="both"/>
        <w:rPr>
          <w:sz w:val="22"/>
          <w:szCs w:val="22"/>
        </w:rPr>
      </w:pPr>
      <w:r w:rsidRPr="00EE3DB1">
        <w:rPr>
          <w:sz w:val="22"/>
          <w:szCs w:val="22"/>
        </w:rPr>
        <w:t>Nursalam</w:t>
      </w:r>
      <w:proofErr w:type="gramStart"/>
      <w:r w:rsidRPr="00EE3DB1">
        <w:rPr>
          <w:sz w:val="22"/>
          <w:szCs w:val="22"/>
        </w:rPr>
        <w:t>.(</w:t>
      </w:r>
      <w:proofErr w:type="gramEnd"/>
      <w:r w:rsidRPr="00EE3DB1">
        <w:rPr>
          <w:sz w:val="22"/>
          <w:szCs w:val="22"/>
        </w:rPr>
        <w:t xml:space="preserve">2003). </w:t>
      </w:r>
      <w:r w:rsidRPr="00EE3DB1">
        <w:rPr>
          <w:i/>
          <w:sz w:val="22"/>
          <w:szCs w:val="22"/>
        </w:rPr>
        <w:t xml:space="preserve">Konsep dan Penerapan Metodologi Penelitian Ilmu </w:t>
      </w:r>
      <w:proofErr w:type="gramStart"/>
      <w:r w:rsidRPr="00EE3DB1">
        <w:rPr>
          <w:i/>
          <w:sz w:val="22"/>
          <w:szCs w:val="22"/>
        </w:rPr>
        <w:t>Keperawatan</w:t>
      </w:r>
      <w:r w:rsidRPr="00EE3DB1">
        <w:rPr>
          <w:sz w:val="22"/>
          <w:szCs w:val="22"/>
        </w:rPr>
        <w:t>.Jakarta :</w:t>
      </w:r>
      <w:proofErr w:type="gramEnd"/>
      <w:r w:rsidRPr="00EE3DB1">
        <w:rPr>
          <w:sz w:val="22"/>
          <w:szCs w:val="22"/>
        </w:rPr>
        <w:t xml:space="preserve"> Salemba Medika</w:t>
      </w:r>
    </w:p>
    <w:p w:rsidR="00AA720C" w:rsidRPr="00EE3DB1" w:rsidRDefault="00AA720C" w:rsidP="00AA720C">
      <w:pPr>
        <w:autoSpaceDE w:val="0"/>
        <w:autoSpaceDN w:val="0"/>
        <w:adjustRightInd w:val="0"/>
        <w:ind w:left="426" w:hanging="426"/>
        <w:jc w:val="both"/>
        <w:rPr>
          <w:sz w:val="22"/>
          <w:szCs w:val="22"/>
        </w:rPr>
      </w:pPr>
      <w:proofErr w:type="gramStart"/>
      <w:r w:rsidRPr="00EE3DB1">
        <w:rPr>
          <w:sz w:val="22"/>
          <w:szCs w:val="22"/>
        </w:rPr>
        <w:t>Sjahmien, M. (2002).</w:t>
      </w:r>
      <w:r w:rsidRPr="00EE3DB1">
        <w:rPr>
          <w:i/>
          <w:iCs/>
          <w:sz w:val="22"/>
          <w:szCs w:val="22"/>
        </w:rPr>
        <w:t>Ilmu Gizi (Pengetahuan Dasar ilmu Gizi)</w:t>
      </w:r>
      <w:r w:rsidRPr="00EE3DB1">
        <w:rPr>
          <w:sz w:val="22"/>
          <w:szCs w:val="22"/>
        </w:rPr>
        <w:t>.</w:t>
      </w:r>
      <w:proofErr w:type="gramEnd"/>
      <w:r w:rsidRPr="00EE3DB1">
        <w:rPr>
          <w:sz w:val="22"/>
          <w:szCs w:val="22"/>
        </w:rPr>
        <w:t xml:space="preserve"> </w:t>
      </w:r>
      <w:proofErr w:type="gramStart"/>
      <w:r w:rsidRPr="00EE3DB1">
        <w:rPr>
          <w:sz w:val="22"/>
          <w:szCs w:val="22"/>
        </w:rPr>
        <w:t>Jakarta :</w:t>
      </w:r>
      <w:proofErr w:type="gramEnd"/>
      <w:r w:rsidRPr="00EE3DB1">
        <w:rPr>
          <w:sz w:val="22"/>
          <w:szCs w:val="22"/>
        </w:rPr>
        <w:t xml:space="preserve"> PT.Bhratara</w:t>
      </w:r>
    </w:p>
    <w:p w:rsidR="00AA720C" w:rsidRPr="00EE3DB1" w:rsidRDefault="00AA720C" w:rsidP="00AA720C">
      <w:pPr>
        <w:autoSpaceDE w:val="0"/>
        <w:autoSpaceDN w:val="0"/>
        <w:adjustRightInd w:val="0"/>
        <w:ind w:left="426" w:hanging="426"/>
        <w:jc w:val="both"/>
        <w:rPr>
          <w:sz w:val="22"/>
          <w:szCs w:val="22"/>
        </w:rPr>
      </w:pPr>
      <w:proofErr w:type="gramStart"/>
      <w:r w:rsidRPr="00EE3DB1">
        <w:rPr>
          <w:sz w:val="22"/>
          <w:szCs w:val="22"/>
        </w:rPr>
        <w:t>Soegeng S. &amp; Anne L. (1999).</w:t>
      </w:r>
      <w:r w:rsidRPr="00EE3DB1">
        <w:rPr>
          <w:i/>
          <w:iCs/>
          <w:sz w:val="22"/>
          <w:szCs w:val="22"/>
        </w:rPr>
        <w:t>Kesehatan Dan Gizi</w:t>
      </w:r>
      <w:r w:rsidRPr="00EE3DB1">
        <w:rPr>
          <w:sz w:val="22"/>
          <w:szCs w:val="22"/>
        </w:rPr>
        <w:t>.</w:t>
      </w:r>
      <w:proofErr w:type="gramEnd"/>
      <w:r w:rsidRPr="00EE3DB1">
        <w:rPr>
          <w:sz w:val="22"/>
          <w:szCs w:val="22"/>
        </w:rPr>
        <w:t xml:space="preserve"> </w:t>
      </w:r>
      <w:proofErr w:type="gramStart"/>
      <w:r w:rsidRPr="00EE3DB1">
        <w:rPr>
          <w:sz w:val="22"/>
          <w:szCs w:val="22"/>
        </w:rPr>
        <w:t>Jakarta :</w:t>
      </w:r>
      <w:proofErr w:type="gramEnd"/>
      <w:r w:rsidRPr="00EE3DB1">
        <w:rPr>
          <w:sz w:val="22"/>
          <w:szCs w:val="22"/>
        </w:rPr>
        <w:t xml:space="preserve"> PT.Rineka Cipta</w:t>
      </w:r>
    </w:p>
    <w:p w:rsidR="00AA720C" w:rsidRPr="00EE3DB1" w:rsidRDefault="00AA720C" w:rsidP="00AA720C">
      <w:pPr>
        <w:autoSpaceDE w:val="0"/>
        <w:autoSpaceDN w:val="0"/>
        <w:adjustRightInd w:val="0"/>
        <w:ind w:left="426" w:hanging="426"/>
        <w:jc w:val="both"/>
        <w:rPr>
          <w:sz w:val="22"/>
          <w:szCs w:val="22"/>
        </w:rPr>
      </w:pPr>
      <w:r w:rsidRPr="00EE3DB1">
        <w:rPr>
          <w:sz w:val="22"/>
          <w:szCs w:val="22"/>
        </w:rPr>
        <w:t xml:space="preserve">Sunita, A. (2004). </w:t>
      </w:r>
      <w:r w:rsidRPr="00EE3DB1">
        <w:rPr>
          <w:i/>
          <w:iCs/>
          <w:sz w:val="22"/>
          <w:szCs w:val="22"/>
        </w:rPr>
        <w:t>Prinsip Dasar Ilmu Gizi</w:t>
      </w:r>
      <w:r w:rsidRPr="00EE3DB1">
        <w:rPr>
          <w:sz w:val="22"/>
          <w:szCs w:val="22"/>
        </w:rPr>
        <w:t xml:space="preserve">. </w:t>
      </w:r>
      <w:proofErr w:type="gramStart"/>
      <w:r w:rsidRPr="00EE3DB1">
        <w:rPr>
          <w:sz w:val="22"/>
          <w:szCs w:val="22"/>
        </w:rPr>
        <w:t>Jakarta :</w:t>
      </w:r>
      <w:proofErr w:type="gramEnd"/>
      <w:r w:rsidRPr="00EE3DB1">
        <w:rPr>
          <w:sz w:val="22"/>
          <w:szCs w:val="22"/>
        </w:rPr>
        <w:t xml:space="preserve"> PT. Gramedia Pustaka Utama</w:t>
      </w:r>
    </w:p>
    <w:p w:rsidR="00AA720C" w:rsidRPr="00EE3DB1" w:rsidRDefault="00AA720C" w:rsidP="00AA720C">
      <w:pPr>
        <w:autoSpaceDE w:val="0"/>
        <w:autoSpaceDN w:val="0"/>
        <w:adjustRightInd w:val="0"/>
        <w:ind w:left="426" w:hanging="426"/>
        <w:jc w:val="both"/>
        <w:rPr>
          <w:sz w:val="22"/>
          <w:szCs w:val="22"/>
        </w:rPr>
      </w:pPr>
      <w:proofErr w:type="gramStart"/>
      <w:r w:rsidRPr="00EE3DB1">
        <w:rPr>
          <w:sz w:val="22"/>
          <w:szCs w:val="22"/>
        </w:rPr>
        <w:t>Sugiyono.</w:t>
      </w:r>
      <w:proofErr w:type="gramEnd"/>
      <w:r w:rsidRPr="00EE3DB1">
        <w:rPr>
          <w:sz w:val="22"/>
          <w:szCs w:val="22"/>
        </w:rPr>
        <w:t xml:space="preserve"> (2002)</w:t>
      </w:r>
      <w:proofErr w:type="gramStart"/>
      <w:r w:rsidRPr="00EE3DB1">
        <w:rPr>
          <w:sz w:val="22"/>
          <w:szCs w:val="22"/>
        </w:rPr>
        <w:t xml:space="preserve">.  </w:t>
      </w:r>
      <w:r w:rsidRPr="00EE3DB1">
        <w:rPr>
          <w:i/>
          <w:iCs/>
          <w:sz w:val="22"/>
          <w:szCs w:val="22"/>
        </w:rPr>
        <w:t>Statistik</w:t>
      </w:r>
      <w:proofErr w:type="gramEnd"/>
      <w:r w:rsidRPr="00EE3DB1">
        <w:rPr>
          <w:i/>
          <w:iCs/>
          <w:sz w:val="22"/>
          <w:szCs w:val="22"/>
        </w:rPr>
        <w:t xml:space="preserve"> Untuk Penelitian</w:t>
      </w:r>
      <w:r w:rsidRPr="00EE3DB1">
        <w:rPr>
          <w:sz w:val="22"/>
          <w:szCs w:val="22"/>
        </w:rPr>
        <w:t xml:space="preserve">. </w:t>
      </w:r>
      <w:proofErr w:type="gramStart"/>
      <w:r w:rsidRPr="00EE3DB1">
        <w:rPr>
          <w:sz w:val="22"/>
          <w:szCs w:val="22"/>
        </w:rPr>
        <w:t>Bandung :</w:t>
      </w:r>
      <w:proofErr w:type="gramEnd"/>
      <w:r w:rsidRPr="00EE3DB1">
        <w:rPr>
          <w:sz w:val="22"/>
          <w:szCs w:val="22"/>
        </w:rPr>
        <w:t xml:space="preserve"> CV Alfabeta</w:t>
      </w:r>
    </w:p>
    <w:p w:rsidR="00AA720C" w:rsidRPr="00EE3DB1" w:rsidRDefault="00AA720C" w:rsidP="00AA720C">
      <w:pPr>
        <w:autoSpaceDE w:val="0"/>
        <w:autoSpaceDN w:val="0"/>
        <w:adjustRightInd w:val="0"/>
        <w:ind w:left="426" w:hanging="426"/>
        <w:jc w:val="both"/>
        <w:rPr>
          <w:sz w:val="22"/>
          <w:szCs w:val="22"/>
          <w:lang w:val="fi-FI"/>
        </w:rPr>
      </w:pPr>
      <w:r w:rsidRPr="00EE3DB1">
        <w:rPr>
          <w:sz w:val="22"/>
          <w:szCs w:val="22"/>
          <w:lang w:val="fi-FI"/>
        </w:rPr>
        <w:lastRenderedPageBreak/>
        <w:t>Sugiyono. (</w:t>
      </w:r>
      <w:r w:rsidRPr="00EE3DB1">
        <w:rPr>
          <w:sz w:val="22"/>
          <w:szCs w:val="22"/>
          <w:lang w:val="sv-SE"/>
        </w:rPr>
        <w:t>20</w:t>
      </w:r>
      <w:r w:rsidRPr="00EE3DB1">
        <w:rPr>
          <w:sz w:val="22"/>
          <w:szCs w:val="22"/>
          <w:lang w:val="id-ID"/>
        </w:rPr>
        <w:t>1</w:t>
      </w:r>
      <w:r w:rsidRPr="00EE3DB1">
        <w:rPr>
          <w:sz w:val="22"/>
          <w:szCs w:val="22"/>
          <w:lang w:val="sv-SE"/>
        </w:rPr>
        <w:t xml:space="preserve">0). </w:t>
      </w:r>
      <w:r w:rsidRPr="00EE3DB1">
        <w:rPr>
          <w:i/>
          <w:sz w:val="22"/>
          <w:szCs w:val="22"/>
          <w:lang w:val="id-ID"/>
        </w:rPr>
        <w:t xml:space="preserve">Metode </w:t>
      </w:r>
      <w:r w:rsidRPr="00EE3DB1">
        <w:rPr>
          <w:i/>
          <w:iCs/>
          <w:sz w:val="22"/>
          <w:szCs w:val="22"/>
          <w:lang w:val="sv-SE"/>
        </w:rPr>
        <w:t>Penelitian</w:t>
      </w:r>
      <w:r w:rsidRPr="00EE3DB1">
        <w:rPr>
          <w:i/>
          <w:iCs/>
          <w:sz w:val="22"/>
          <w:szCs w:val="22"/>
          <w:lang w:val="id-ID"/>
        </w:rPr>
        <w:t xml:space="preserve"> Pendidikan</w:t>
      </w:r>
      <w:r w:rsidRPr="00EE3DB1">
        <w:rPr>
          <w:i/>
          <w:iCs/>
          <w:sz w:val="22"/>
          <w:szCs w:val="22"/>
          <w:lang w:val="sv-SE"/>
        </w:rPr>
        <w:t xml:space="preserve">. </w:t>
      </w:r>
      <w:r w:rsidRPr="00EE3DB1">
        <w:rPr>
          <w:sz w:val="22"/>
          <w:szCs w:val="22"/>
          <w:lang w:val="sv-SE"/>
        </w:rPr>
        <w:t>Bandung: Alfabeta</w:t>
      </w:r>
    </w:p>
    <w:p w:rsidR="00AA720C" w:rsidRPr="00EE3DB1" w:rsidRDefault="00AA720C" w:rsidP="00AA720C">
      <w:pPr>
        <w:autoSpaceDE w:val="0"/>
        <w:autoSpaceDN w:val="0"/>
        <w:adjustRightInd w:val="0"/>
        <w:ind w:left="426" w:hanging="426"/>
        <w:jc w:val="both"/>
        <w:rPr>
          <w:sz w:val="22"/>
          <w:szCs w:val="22"/>
        </w:rPr>
      </w:pPr>
      <w:proofErr w:type="gramStart"/>
      <w:r w:rsidRPr="00EE3DB1">
        <w:rPr>
          <w:sz w:val="22"/>
          <w:szCs w:val="22"/>
        </w:rPr>
        <w:t>Suhardjo.</w:t>
      </w:r>
      <w:proofErr w:type="gramEnd"/>
      <w:r w:rsidRPr="00EE3DB1">
        <w:rPr>
          <w:sz w:val="22"/>
          <w:szCs w:val="22"/>
        </w:rPr>
        <w:t xml:space="preserve"> (2003). </w:t>
      </w:r>
      <w:r w:rsidRPr="00EE3DB1">
        <w:rPr>
          <w:i/>
          <w:iCs/>
          <w:sz w:val="22"/>
          <w:szCs w:val="22"/>
        </w:rPr>
        <w:t xml:space="preserve">Perencanaan Pangan dan Gizi </w:t>
      </w:r>
      <w:proofErr w:type="gramStart"/>
      <w:r w:rsidRPr="00EE3DB1">
        <w:rPr>
          <w:sz w:val="22"/>
          <w:szCs w:val="22"/>
        </w:rPr>
        <w:t>Jakarta :</w:t>
      </w:r>
      <w:proofErr w:type="gramEnd"/>
      <w:r w:rsidRPr="00EE3DB1">
        <w:rPr>
          <w:sz w:val="22"/>
          <w:szCs w:val="22"/>
        </w:rPr>
        <w:t xml:space="preserve"> PT. Bumi Aksara</w:t>
      </w:r>
    </w:p>
    <w:p w:rsidR="00AA720C" w:rsidRPr="00EE3DB1" w:rsidRDefault="00AA720C" w:rsidP="00AA720C">
      <w:pPr>
        <w:autoSpaceDE w:val="0"/>
        <w:autoSpaceDN w:val="0"/>
        <w:adjustRightInd w:val="0"/>
        <w:ind w:left="426" w:hanging="426"/>
        <w:jc w:val="both"/>
        <w:rPr>
          <w:sz w:val="22"/>
          <w:szCs w:val="22"/>
        </w:rPr>
      </w:pPr>
      <w:r w:rsidRPr="00EE3DB1">
        <w:rPr>
          <w:sz w:val="22"/>
          <w:szCs w:val="22"/>
        </w:rPr>
        <w:t xml:space="preserve">Triton, P. (2006). </w:t>
      </w:r>
      <w:r w:rsidRPr="00EE3DB1">
        <w:rPr>
          <w:i/>
          <w:iCs/>
          <w:sz w:val="22"/>
          <w:szCs w:val="22"/>
        </w:rPr>
        <w:t xml:space="preserve">SPSS 13.0 Terapan Riset Statistik </w:t>
      </w:r>
      <w:proofErr w:type="gramStart"/>
      <w:r w:rsidRPr="00EE3DB1">
        <w:rPr>
          <w:i/>
          <w:iCs/>
          <w:sz w:val="22"/>
          <w:szCs w:val="22"/>
        </w:rPr>
        <w:t>Parametrik.</w:t>
      </w:r>
      <w:r w:rsidRPr="00EE3DB1">
        <w:rPr>
          <w:sz w:val="22"/>
          <w:szCs w:val="22"/>
        </w:rPr>
        <w:t>Yogyakarta :</w:t>
      </w:r>
      <w:proofErr w:type="gramEnd"/>
      <w:r w:rsidRPr="00EE3DB1">
        <w:rPr>
          <w:sz w:val="22"/>
          <w:szCs w:val="22"/>
        </w:rPr>
        <w:t xml:space="preserve"> ANDI OFFSET</w:t>
      </w:r>
    </w:p>
    <w:p w:rsidR="00AA720C" w:rsidRPr="00EE3DB1" w:rsidRDefault="00AA720C" w:rsidP="00AA720C">
      <w:pPr>
        <w:autoSpaceDE w:val="0"/>
        <w:autoSpaceDN w:val="0"/>
        <w:adjustRightInd w:val="0"/>
        <w:ind w:left="426" w:hanging="426"/>
        <w:jc w:val="both"/>
        <w:rPr>
          <w:sz w:val="22"/>
          <w:szCs w:val="22"/>
        </w:rPr>
      </w:pPr>
      <w:proofErr w:type="gramStart"/>
      <w:r w:rsidRPr="00EE3DB1">
        <w:rPr>
          <w:sz w:val="22"/>
          <w:szCs w:val="22"/>
        </w:rPr>
        <w:t>Yayuk .(</w:t>
      </w:r>
      <w:proofErr w:type="gramEnd"/>
      <w:r w:rsidRPr="00EE3DB1">
        <w:rPr>
          <w:sz w:val="22"/>
          <w:szCs w:val="22"/>
        </w:rPr>
        <w:t xml:space="preserve">2004). </w:t>
      </w:r>
      <w:r w:rsidRPr="00EE3DB1">
        <w:rPr>
          <w:i/>
          <w:iCs/>
          <w:sz w:val="22"/>
          <w:szCs w:val="22"/>
        </w:rPr>
        <w:t xml:space="preserve">Pengantar Pangan dan </w:t>
      </w:r>
      <w:proofErr w:type="gramStart"/>
      <w:r w:rsidRPr="00EE3DB1">
        <w:rPr>
          <w:i/>
          <w:iCs/>
          <w:sz w:val="22"/>
          <w:szCs w:val="22"/>
        </w:rPr>
        <w:t>Gizi</w:t>
      </w:r>
      <w:r w:rsidRPr="00EE3DB1">
        <w:rPr>
          <w:sz w:val="22"/>
          <w:szCs w:val="22"/>
        </w:rPr>
        <w:t>.Jakarta :</w:t>
      </w:r>
      <w:proofErr w:type="gramEnd"/>
      <w:r w:rsidRPr="00EE3DB1">
        <w:rPr>
          <w:sz w:val="22"/>
          <w:szCs w:val="22"/>
        </w:rPr>
        <w:t xml:space="preserve"> Penebar Swadaya</w:t>
      </w:r>
    </w:p>
    <w:p w:rsidR="00AA720C" w:rsidRPr="00EE3DB1" w:rsidRDefault="00AA720C" w:rsidP="00AA720C">
      <w:pPr>
        <w:autoSpaceDE w:val="0"/>
        <w:autoSpaceDN w:val="0"/>
        <w:adjustRightInd w:val="0"/>
        <w:ind w:left="426" w:hanging="426"/>
        <w:jc w:val="both"/>
        <w:rPr>
          <w:i/>
          <w:iCs/>
          <w:sz w:val="22"/>
          <w:szCs w:val="22"/>
        </w:rPr>
      </w:pPr>
      <w:r w:rsidRPr="00EE3DB1">
        <w:rPr>
          <w:sz w:val="22"/>
          <w:szCs w:val="22"/>
        </w:rPr>
        <w:t>Yetty N. &amp; Muhamad T. (2006).</w:t>
      </w:r>
      <w:r w:rsidRPr="00EE3DB1">
        <w:rPr>
          <w:i/>
          <w:iCs/>
          <w:sz w:val="22"/>
          <w:szCs w:val="22"/>
        </w:rPr>
        <w:t>Gizi Buruk, Ancaman Generasi Yang Hilang</w:t>
      </w:r>
    </w:p>
    <w:sectPr w:rsidR="00AA720C" w:rsidRPr="00EE3DB1" w:rsidSect="00D72E7D">
      <w:type w:val="continuous"/>
      <w:pgSz w:w="11906" w:h="16838"/>
      <w:pgMar w:top="1985" w:right="1134" w:bottom="1985" w:left="1985"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AFB" w:rsidRDefault="00FB2AFB" w:rsidP="001B2D31">
      <w:r>
        <w:separator/>
      </w:r>
    </w:p>
  </w:endnote>
  <w:endnote w:type="continuationSeparator" w:id="0">
    <w:p w:rsidR="00FB2AFB" w:rsidRDefault="00FB2AFB" w:rsidP="001B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Free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E8A" w:rsidRDefault="00A12E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63313"/>
      <w:docPartObj>
        <w:docPartGallery w:val="Page Numbers (Bottom of Page)"/>
        <w:docPartUnique/>
      </w:docPartObj>
    </w:sdtPr>
    <w:sdtEndPr>
      <w:rPr>
        <w:noProof/>
      </w:rPr>
    </w:sdtEndPr>
    <w:sdtContent>
      <w:p w:rsidR="00D72E7D" w:rsidRDefault="00F83C5B">
        <w:pPr>
          <w:pStyle w:val="Footer"/>
          <w:jc w:val="center"/>
          <w:rPr>
            <w:noProof/>
            <w:lang w:val="id-ID"/>
          </w:rPr>
        </w:pPr>
        <w:r>
          <w:fldChar w:fldCharType="begin"/>
        </w:r>
        <w:r w:rsidR="00D72E7D" w:rsidRPr="00EA47D4">
          <w:instrText xml:space="preserve"> PAGE   \* MERGEFORMAT </w:instrText>
        </w:r>
        <w:r>
          <w:fldChar w:fldCharType="separate"/>
        </w:r>
        <w:r w:rsidR="0068782C">
          <w:rPr>
            <w:noProof/>
          </w:rPr>
          <w:t>8</w:t>
        </w:r>
        <w:r>
          <w:rPr>
            <w:noProof/>
          </w:rPr>
          <w:fldChar w:fldCharType="end"/>
        </w:r>
      </w:p>
      <w:p w:rsidR="0068782C" w:rsidRDefault="0068782C" w:rsidP="0068782C">
        <w:pPr>
          <w:ind w:left="20" w:right="-27"/>
          <w:rPr>
            <w:rFonts w:ascii="Bauhaus 93" w:eastAsia="Trebuchet MS" w:hAnsi="Bauhaus 93" w:cs="Trebuchet MS"/>
            <w:sz w:val="18"/>
            <w:szCs w:val="18"/>
          </w:rPr>
        </w:pPr>
        <w:proofErr w:type="gramStart"/>
        <w:r>
          <w:rPr>
            <w:rFonts w:ascii="Bauhaus 93" w:eastAsia="Trebuchet MS" w:hAnsi="Bauhaus 93" w:cs="Trebuchet MS"/>
            <w:sz w:val="18"/>
            <w:szCs w:val="18"/>
          </w:rPr>
          <w:t>Jurnal :</w:t>
        </w:r>
        <w:proofErr w:type="gramEnd"/>
        <w:r>
          <w:rPr>
            <w:rFonts w:ascii="Bauhaus 93" w:eastAsia="Trebuchet MS" w:hAnsi="Bauhaus 93" w:cs="Trebuchet MS"/>
            <w:sz w:val="18"/>
            <w:szCs w:val="18"/>
          </w:rPr>
          <w:t xml:space="preserve"> SAKTI BIDADARI</w:t>
        </w:r>
        <w:r>
          <w:rPr>
            <w:rFonts w:ascii="Bauhaus 93" w:eastAsia="Trebuchet MS" w:hAnsi="Bauhaus 93" w:cs="Trebuchet MS"/>
            <w:sz w:val="18"/>
            <w:szCs w:val="18"/>
            <w:lang w:val="id-ID"/>
          </w:rPr>
          <w:t xml:space="preserve"> </w:t>
        </w:r>
        <w:r>
          <w:rPr>
            <w:rFonts w:ascii="Bauhaus 93" w:eastAsia="Trebuchet MS" w:hAnsi="Bauhaus 93" w:cs="Trebuchet MS"/>
            <w:sz w:val="18"/>
            <w:szCs w:val="18"/>
          </w:rPr>
          <w:t>2017</w:t>
        </w:r>
        <w:r>
          <w:rPr>
            <w:rFonts w:ascii="Bauhaus 93" w:eastAsia="Trebuchet MS" w:hAnsi="Bauhaus 93" w:cs="Trebuchet MS"/>
            <w:sz w:val="18"/>
            <w:szCs w:val="18"/>
            <w:lang w:val="id-ID"/>
          </w:rPr>
          <w:t xml:space="preserve"> </w:t>
        </w:r>
        <w:r>
          <w:rPr>
            <w:rFonts w:ascii="Bauhaus 93" w:eastAsia="Trebuchet MS" w:hAnsi="Bauhaus 93" w:cs="Trebuchet MS"/>
            <w:sz w:val="18"/>
            <w:szCs w:val="18"/>
          </w:rPr>
          <w:t>V</w:t>
        </w:r>
        <w:r>
          <w:rPr>
            <w:rFonts w:ascii="Bauhaus 93" w:eastAsia="Trebuchet MS" w:hAnsi="Bauhaus 93" w:cs="Trebuchet MS"/>
            <w:spacing w:val="-1"/>
            <w:sz w:val="18"/>
            <w:szCs w:val="18"/>
          </w:rPr>
          <w:t>o</w:t>
        </w:r>
        <w:r>
          <w:rPr>
            <w:rFonts w:ascii="Bauhaus 93" w:eastAsia="Trebuchet MS" w:hAnsi="Bauhaus 93" w:cs="Trebuchet MS"/>
            <w:sz w:val="18"/>
            <w:szCs w:val="18"/>
          </w:rPr>
          <w:t>l.I</w:t>
        </w:r>
      </w:p>
      <w:p w:rsidR="0068782C" w:rsidRDefault="0068782C" w:rsidP="0068782C">
        <w:pPr>
          <w:spacing w:before="1"/>
          <w:ind w:left="20"/>
          <w:rPr>
            <w:rFonts w:ascii="Bauhaus 93" w:eastAsia="Trebuchet MS" w:hAnsi="Bauhaus 93" w:cs="Trebuchet MS"/>
            <w:sz w:val="18"/>
            <w:szCs w:val="18"/>
          </w:rPr>
        </w:pPr>
        <w:r>
          <w:rPr>
            <w:rFonts w:ascii="Bauhaus 93" w:eastAsia="Trebuchet MS" w:hAnsi="Bauhaus 93" w:cs="Trebuchet MS"/>
            <w:sz w:val="18"/>
            <w:szCs w:val="18"/>
          </w:rPr>
          <w:t>ISSN</w:t>
        </w:r>
        <w:proofErr w:type="gramStart"/>
        <w:r>
          <w:rPr>
            <w:rFonts w:ascii="Bauhaus 93" w:eastAsia="Trebuchet MS" w:hAnsi="Bauhaus 93" w:cs="Trebuchet MS"/>
            <w:sz w:val="18"/>
            <w:szCs w:val="18"/>
          </w:rPr>
          <w:t>:</w:t>
        </w:r>
        <w:r>
          <w:rPr>
            <w:rFonts w:ascii="Bauhaus 93" w:hAnsi="Bauhaus 93" w:cs="Helvetica"/>
            <w:sz w:val="18"/>
            <w:szCs w:val="18"/>
          </w:rPr>
          <w:t>2580</w:t>
        </w:r>
        <w:proofErr w:type="gramEnd"/>
        <w:r>
          <w:rPr>
            <w:rFonts w:ascii="Bauhaus 93" w:hAnsi="Bauhaus 93" w:cs="Helvetica"/>
            <w:sz w:val="18"/>
            <w:szCs w:val="18"/>
          </w:rPr>
          <w:t>-1821</w:t>
        </w:r>
      </w:p>
      <w:p w:rsidR="00D72E7D" w:rsidRPr="00C659F1" w:rsidRDefault="00FB2AFB" w:rsidP="00C659F1">
        <w:pPr>
          <w:spacing w:before="1"/>
          <w:ind w:left="20"/>
          <w:rPr>
            <w:rFonts w:ascii="Trebuchet MS" w:eastAsia="Trebuchet MS" w:hAnsi="Trebuchet MS" w:cs="Trebuchet MS"/>
            <w:sz w:val="18"/>
            <w:szCs w:val="18"/>
            <w:lang w:val="id-ID"/>
          </w:rPr>
        </w:pPr>
      </w:p>
      <w:bookmarkStart w:id="0" w:name="_GoBack" w:displacedByCustomXml="next"/>
      <w:bookmarkEnd w:id="0" w:displacedByCustomXml="next"/>
    </w:sdtContent>
  </w:sdt>
  <w:p w:rsidR="00D72E7D" w:rsidRDefault="00D72E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E8A" w:rsidRDefault="00A12E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AFB" w:rsidRDefault="00FB2AFB" w:rsidP="001B2D31">
      <w:r>
        <w:separator/>
      </w:r>
    </w:p>
  </w:footnote>
  <w:footnote w:type="continuationSeparator" w:id="0">
    <w:p w:rsidR="00FB2AFB" w:rsidRDefault="00FB2AFB" w:rsidP="001B2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E8A" w:rsidRDefault="00A12E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E8A" w:rsidRDefault="00A12E8A" w:rsidP="00A12E8A">
    <w:pPr>
      <w:spacing w:line="220" w:lineRule="exact"/>
      <w:ind w:left="20" w:right="-30"/>
      <w:jc w:val="center"/>
      <w:rPr>
        <w:rFonts w:ascii="Bauhaus 93" w:eastAsia="Trebuchet MS" w:hAnsi="Bauhaus 93" w:cs="Trebuchet MS"/>
        <w:sz w:val="22"/>
        <w:szCs w:val="22"/>
        <w:lang w:val="id-ID"/>
      </w:rPr>
    </w:pPr>
    <w:r>
      <w:rPr>
        <w:rFonts w:ascii="Bauhaus 93" w:eastAsia="Trebuchet MS" w:hAnsi="Bauhaus 93" w:cs="Trebuchet MS"/>
        <w:sz w:val="22"/>
        <w:szCs w:val="22"/>
        <w:lang w:val="id-ID"/>
      </w:rPr>
      <w:t>JURNAL SATUAN BAKTI BIDAN UNTUK NEGERI ( SAKTI BIDADARI )</w:t>
    </w:r>
  </w:p>
  <w:p w:rsidR="00A12E8A" w:rsidRDefault="00A12E8A" w:rsidP="00A12E8A">
    <w:pPr>
      <w:spacing w:line="220" w:lineRule="exact"/>
      <w:ind w:left="20" w:right="-30"/>
      <w:jc w:val="center"/>
      <w:rPr>
        <w:rFonts w:ascii="Bauhaus 93" w:eastAsia="Trebuchet MS" w:hAnsi="Bauhaus 93" w:cs="Trebuchet MS"/>
        <w:sz w:val="22"/>
        <w:szCs w:val="22"/>
        <w:lang w:val="id-ID"/>
      </w:rPr>
    </w:pPr>
  </w:p>
  <w:p w:rsidR="00D72E7D" w:rsidRPr="00A12E8A" w:rsidRDefault="00D72E7D" w:rsidP="00A12E8A">
    <w:pPr>
      <w:spacing w:line="220" w:lineRule="exact"/>
      <w:ind w:right="-30"/>
      <w:rPr>
        <w:rFonts w:ascii="Trebuchet MS" w:eastAsia="Trebuchet MS" w:hAnsi="Trebuchet MS" w:cs="Trebuchet MS"/>
        <w:lang w:val="id-ID"/>
      </w:rPr>
    </w:pPr>
  </w:p>
  <w:p w:rsidR="00D72E7D" w:rsidRDefault="00D72E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E8A" w:rsidRDefault="00A12E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62A6"/>
    <w:multiLevelType w:val="multilevel"/>
    <w:tmpl w:val="FFE81A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6C158DB"/>
    <w:multiLevelType w:val="multilevel"/>
    <w:tmpl w:val="3FA88B80"/>
    <w:lvl w:ilvl="0">
      <w:start w:val="2"/>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080B7A"/>
    <w:multiLevelType w:val="hybridMultilevel"/>
    <w:tmpl w:val="FB1059A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F44EE7"/>
    <w:multiLevelType w:val="hybridMultilevel"/>
    <w:tmpl w:val="528AC7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C2008"/>
    <w:multiLevelType w:val="hybridMultilevel"/>
    <w:tmpl w:val="56E2A8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643701"/>
    <w:multiLevelType w:val="hybridMultilevel"/>
    <w:tmpl w:val="B526E8AE"/>
    <w:lvl w:ilvl="0" w:tplc="0D9A52E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0F6B27EC"/>
    <w:multiLevelType w:val="hybridMultilevel"/>
    <w:tmpl w:val="1C1E1A7E"/>
    <w:lvl w:ilvl="0" w:tplc="D38416B8">
      <w:start w:val="1"/>
      <w:numFmt w:val="lowerLetter"/>
      <w:lvlText w:val="%1."/>
      <w:lvlJc w:val="left"/>
      <w:pPr>
        <w:ind w:left="928" w:hanging="360"/>
      </w:pPr>
      <w:rPr>
        <w:rFonts w:ascii="Times New Roman" w:eastAsiaTheme="minorHAnsi"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nsid w:val="12C96B75"/>
    <w:multiLevelType w:val="multilevel"/>
    <w:tmpl w:val="EF009474"/>
    <w:lvl w:ilvl="0">
      <w:start w:val="1"/>
      <w:numFmt w:val="decimal"/>
      <w:lvlText w:val="%1."/>
      <w:lvlJc w:val="left"/>
      <w:pPr>
        <w:ind w:left="1430" w:hanging="360"/>
      </w:pPr>
      <w:rPr>
        <w:rFonts w:hint="default"/>
      </w:rPr>
    </w:lvl>
    <w:lvl w:ilvl="1">
      <w:start w:val="4"/>
      <w:numFmt w:val="decimal"/>
      <w:isLgl/>
      <w:lvlText w:val="%1.%2"/>
      <w:lvlJc w:val="left"/>
      <w:pPr>
        <w:ind w:left="1730" w:hanging="480"/>
      </w:pPr>
      <w:rPr>
        <w:rFonts w:hint="default"/>
      </w:rPr>
    </w:lvl>
    <w:lvl w:ilvl="2">
      <w:start w:val="2"/>
      <w:numFmt w:val="decimal"/>
      <w:isLgl/>
      <w:lvlText w:val="%1.%2.%3"/>
      <w:lvlJc w:val="left"/>
      <w:pPr>
        <w:ind w:left="2150" w:hanging="720"/>
      </w:pPr>
      <w:rPr>
        <w:rFonts w:hint="default"/>
      </w:rPr>
    </w:lvl>
    <w:lvl w:ilvl="3">
      <w:start w:val="1"/>
      <w:numFmt w:val="decimal"/>
      <w:isLgl/>
      <w:lvlText w:val="%1.%2.%3.%4"/>
      <w:lvlJc w:val="left"/>
      <w:pPr>
        <w:ind w:left="2330" w:hanging="720"/>
      </w:pPr>
      <w:rPr>
        <w:rFonts w:hint="default"/>
      </w:rPr>
    </w:lvl>
    <w:lvl w:ilvl="4">
      <w:start w:val="1"/>
      <w:numFmt w:val="decimal"/>
      <w:isLgl/>
      <w:lvlText w:val="%1.%2.%3.%4.%5"/>
      <w:lvlJc w:val="left"/>
      <w:pPr>
        <w:ind w:left="2870" w:hanging="1080"/>
      </w:pPr>
      <w:rPr>
        <w:rFonts w:hint="default"/>
      </w:rPr>
    </w:lvl>
    <w:lvl w:ilvl="5">
      <w:start w:val="1"/>
      <w:numFmt w:val="decimal"/>
      <w:isLgl/>
      <w:lvlText w:val="%1.%2.%3.%4.%5.%6"/>
      <w:lvlJc w:val="left"/>
      <w:pPr>
        <w:ind w:left="3050" w:hanging="1080"/>
      </w:pPr>
      <w:rPr>
        <w:rFonts w:hint="default"/>
      </w:rPr>
    </w:lvl>
    <w:lvl w:ilvl="6">
      <w:start w:val="1"/>
      <w:numFmt w:val="decimal"/>
      <w:isLgl/>
      <w:lvlText w:val="%1.%2.%3.%4.%5.%6.%7"/>
      <w:lvlJc w:val="left"/>
      <w:pPr>
        <w:ind w:left="3590" w:hanging="1440"/>
      </w:pPr>
      <w:rPr>
        <w:rFonts w:hint="default"/>
      </w:rPr>
    </w:lvl>
    <w:lvl w:ilvl="7">
      <w:start w:val="1"/>
      <w:numFmt w:val="decimal"/>
      <w:isLgl/>
      <w:lvlText w:val="%1.%2.%3.%4.%5.%6.%7.%8"/>
      <w:lvlJc w:val="left"/>
      <w:pPr>
        <w:ind w:left="3770" w:hanging="1440"/>
      </w:pPr>
      <w:rPr>
        <w:rFonts w:hint="default"/>
      </w:rPr>
    </w:lvl>
    <w:lvl w:ilvl="8">
      <w:start w:val="1"/>
      <w:numFmt w:val="decimal"/>
      <w:isLgl/>
      <w:lvlText w:val="%1.%2.%3.%4.%5.%6.%7.%8.%9"/>
      <w:lvlJc w:val="left"/>
      <w:pPr>
        <w:ind w:left="4310" w:hanging="1800"/>
      </w:pPr>
      <w:rPr>
        <w:rFonts w:hint="default"/>
      </w:rPr>
    </w:lvl>
  </w:abstractNum>
  <w:abstractNum w:abstractNumId="8">
    <w:nsid w:val="155D33FC"/>
    <w:multiLevelType w:val="multilevel"/>
    <w:tmpl w:val="225C8D0C"/>
    <w:lvl w:ilvl="0">
      <w:start w:val="2"/>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nsid w:val="15C147B1"/>
    <w:multiLevelType w:val="hybridMultilevel"/>
    <w:tmpl w:val="43883338"/>
    <w:lvl w:ilvl="0" w:tplc="04090011">
      <w:start w:val="1"/>
      <w:numFmt w:val="decimal"/>
      <w:lvlText w:val="%1)"/>
      <w:lvlJc w:val="left"/>
      <w:pPr>
        <w:ind w:left="1353"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nsid w:val="170F43FC"/>
    <w:multiLevelType w:val="multilevel"/>
    <w:tmpl w:val="95822C1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AD62C45"/>
    <w:multiLevelType w:val="hybridMultilevel"/>
    <w:tmpl w:val="69707898"/>
    <w:lvl w:ilvl="0" w:tplc="E9863F86">
      <w:start w:val="1"/>
      <w:numFmt w:val="lowerLetter"/>
      <w:lvlText w:val="%1."/>
      <w:lvlJc w:val="left"/>
      <w:pPr>
        <w:ind w:left="1353" w:hanging="360"/>
      </w:pPr>
      <w:rPr>
        <w:rFonts w:ascii="Times New Roman" w:eastAsiaTheme="minorHAns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1DAA2C4E"/>
    <w:multiLevelType w:val="hybridMultilevel"/>
    <w:tmpl w:val="A988338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E2D5971"/>
    <w:multiLevelType w:val="hybridMultilevel"/>
    <w:tmpl w:val="727C85F8"/>
    <w:lvl w:ilvl="0" w:tplc="24DEC588">
      <w:start w:val="1"/>
      <w:numFmt w:val="lowerLetter"/>
      <w:lvlText w:val="%1."/>
      <w:lvlJc w:val="left"/>
      <w:pPr>
        <w:ind w:left="928"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4175D9"/>
    <w:multiLevelType w:val="hybridMultilevel"/>
    <w:tmpl w:val="179E919C"/>
    <w:lvl w:ilvl="0" w:tplc="7C960536">
      <w:start w:val="1"/>
      <w:numFmt w:val="lowerLetter"/>
      <w:lvlText w:val="%1."/>
      <w:lvlJc w:val="left"/>
      <w:pPr>
        <w:ind w:left="1211" w:hanging="360"/>
      </w:pPr>
      <w:rPr>
        <w:rFonts w:ascii="Times New Roman" w:eastAsiaTheme="minorHAns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27040BFA"/>
    <w:multiLevelType w:val="hybridMultilevel"/>
    <w:tmpl w:val="F1145684"/>
    <w:lvl w:ilvl="0" w:tplc="2EEED67C">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28DA6288"/>
    <w:multiLevelType w:val="hybridMultilevel"/>
    <w:tmpl w:val="17E059B8"/>
    <w:lvl w:ilvl="0" w:tplc="84ECE232">
      <w:start w:val="1"/>
      <w:numFmt w:val="low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0702FF"/>
    <w:multiLevelType w:val="multilevel"/>
    <w:tmpl w:val="22FEDF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C63115C"/>
    <w:multiLevelType w:val="hybridMultilevel"/>
    <w:tmpl w:val="E660830E"/>
    <w:lvl w:ilvl="0" w:tplc="E7D80DDA">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nsid w:val="30D05EC6"/>
    <w:multiLevelType w:val="hybridMultilevel"/>
    <w:tmpl w:val="755488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291511"/>
    <w:multiLevelType w:val="hybridMultilevel"/>
    <w:tmpl w:val="E2B6094C"/>
    <w:lvl w:ilvl="0" w:tplc="370E724A">
      <w:start w:val="1"/>
      <w:numFmt w:val="lowerLetter"/>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68138B4"/>
    <w:multiLevelType w:val="hybridMultilevel"/>
    <w:tmpl w:val="03DC5F06"/>
    <w:lvl w:ilvl="0" w:tplc="6E1220F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nsid w:val="4B647C2C"/>
    <w:multiLevelType w:val="multilevel"/>
    <w:tmpl w:val="DABA963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CB27FCD"/>
    <w:multiLevelType w:val="hybridMultilevel"/>
    <w:tmpl w:val="03EE1CBE"/>
    <w:lvl w:ilvl="0" w:tplc="2D88037C">
      <w:start w:val="1"/>
      <w:numFmt w:val="lowerLetter"/>
      <w:lvlText w:val="%1."/>
      <w:lvlJc w:val="left"/>
      <w:pPr>
        <w:ind w:left="1211" w:hanging="360"/>
      </w:pPr>
      <w:rPr>
        <w:rFonts w:ascii="Times New Roman" w:eastAsiaTheme="minorHAnsi" w:hAnsi="Times New Roman" w:cs="Times New Roman"/>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nsid w:val="4D945DFB"/>
    <w:multiLevelType w:val="hybridMultilevel"/>
    <w:tmpl w:val="E5581B6C"/>
    <w:lvl w:ilvl="0" w:tplc="FC447FB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nsid w:val="5230404E"/>
    <w:multiLevelType w:val="multilevel"/>
    <w:tmpl w:val="74D0E30E"/>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2CC1164"/>
    <w:multiLevelType w:val="multilevel"/>
    <w:tmpl w:val="FF0E876E"/>
    <w:lvl w:ilvl="0">
      <w:start w:val="2"/>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nsid w:val="53B76175"/>
    <w:multiLevelType w:val="hybridMultilevel"/>
    <w:tmpl w:val="82E2C096"/>
    <w:lvl w:ilvl="0" w:tplc="04090019">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nsid w:val="5A123DD6"/>
    <w:multiLevelType w:val="hybridMultilevel"/>
    <w:tmpl w:val="775436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17758B"/>
    <w:multiLevelType w:val="multilevel"/>
    <w:tmpl w:val="41523284"/>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nsid w:val="619010DB"/>
    <w:multiLevelType w:val="multilevel"/>
    <w:tmpl w:val="845A0F7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1">
    <w:nsid w:val="62220902"/>
    <w:multiLevelType w:val="hybridMultilevel"/>
    <w:tmpl w:val="F140E78C"/>
    <w:lvl w:ilvl="0" w:tplc="0F3A741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
    <w:nsid w:val="62843AB6"/>
    <w:multiLevelType w:val="hybridMultilevel"/>
    <w:tmpl w:val="FBD25D8A"/>
    <w:lvl w:ilvl="0" w:tplc="04090019">
      <w:start w:val="1"/>
      <w:numFmt w:val="lowerLetter"/>
      <w:lvlText w:val="%1."/>
      <w:lvlJc w:val="left"/>
      <w:pPr>
        <w:ind w:left="928"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69A41823"/>
    <w:multiLevelType w:val="hybridMultilevel"/>
    <w:tmpl w:val="86865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62259B"/>
    <w:multiLevelType w:val="hybridMultilevel"/>
    <w:tmpl w:val="724899EC"/>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3647A9"/>
    <w:multiLevelType w:val="hybridMultilevel"/>
    <w:tmpl w:val="5C2EC8B0"/>
    <w:lvl w:ilvl="0" w:tplc="F88C96EC">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6">
    <w:nsid w:val="70326D9B"/>
    <w:multiLevelType w:val="hybridMultilevel"/>
    <w:tmpl w:val="378C6B14"/>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0"/>
  </w:num>
  <w:num w:numId="2">
    <w:abstractNumId w:val="0"/>
  </w:num>
  <w:num w:numId="3">
    <w:abstractNumId w:val="19"/>
  </w:num>
  <w:num w:numId="4">
    <w:abstractNumId w:val="4"/>
  </w:num>
  <w:num w:numId="5">
    <w:abstractNumId w:val="33"/>
  </w:num>
  <w:num w:numId="6">
    <w:abstractNumId w:val="27"/>
  </w:num>
  <w:num w:numId="7">
    <w:abstractNumId w:val="14"/>
  </w:num>
  <w:num w:numId="8">
    <w:abstractNumId w:val="6"/>
  </w:num>
  <w:num w:numId="9">
    <w:abstractNumId w:val="13"/>
  </w:num>
  <w:num w:numId="10">
    <w:abstractNumId w:val="9"/>
  </w:num>
  <w:num w:numId="11">
    <w:abstractNumId w:val="32"/>
  </w:num>
  <w:num w:numId="12">
    <w:abstractNumId w:val="23"/>
  </w:num>
  <w:num w:numId="13">
    <w:abstractNumId w:val="11"/>
  </w:num>
  <w:num w:numId="14">
    <w:abstractNumId w:val="3"/>
  </w:num>
  <w:num w:numId="15">
    <w:abstractNumId w:val="34"/>
  </w:num>
  <w:num w:numId="16">
    <w:abstractNumId w:val="5"/>
  </w:num>
  <w:num w:numId="17">
    <w:abstractNumId w:val="36"/>
  </w:num>
  <w:num w:numId="18">
    <w:abstractNumId w:val="7"/>
  </w:num>
  <w:num w:numId="19">
    <w:abstractNumId w:val="25"/>
  </w:num>
  <w:num w:numId="20">
    <w:abstractNumId w:val="17"/>
  </w:num>
  <w:num w:numId="21">
    <w:abstractNumId w:val="28"/>
  </w:num>
  <w:num w:numId="22">
    <w:abstractNumId w:val="24"/>
  </w:num>
  <w:num w:numId="23">
    <w:abstractNumId w:val="18"/>
  </w:num>
  <w:num w:numId="24">
    <w:abstractNumId w:val="15"/>
  </w:num>
  <w:num w:numId="25">
    <w:abstractNumId w:val="35"/>
  </w:num>
  <w:num w:numId="26">
    <w:abstractNumId w:val="10"/>
  </w:num>
  <w:num w:numId="27">
    <w:abstractNumId w:val="21"/>
  </w:num>
  <w:num w:numId="28">
    <w:abstractNumId w:val="29"/>
  </w:num>
  <w:num w:numId="29">
    <w:abstractNumId w:val="26"/>
  </w:num>
  <w:num w:numId="30">
    <w:abstractNumId w:val="16"/>
  </w:num>
  <w:num w:numId="31">
    <w:abstractNumId w:val="8"/>
  </w:num>
  <w:num w:numId="32">
    <w:abstractNumId w:val="31"/>
  </w:num>
  <w:num w:numId="33">
    <w:abstractNumId w:val="12"/>
  </w:num>
  <w:num w:numId="34">
    <w:abstractNumId w:val="2"/>
  </w:num>
  <w:num w:numId="35">
    <w:abstractNumId w:val="1"/>
  </w:num>
  <w:num w:numId="36">
    <w:abstractNumId w:val="22"/>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193"/>
    <w:rsid w:val="000449E3"/>
    <w:rsid w:val="00121A7F"/>
    <w:rsid w:val="00147BDA"/>
    <w:rsid w:val="00181DBF"/>
    <w:rsid w:val="0019675E"/>
    <w:rsid w:val="001B2D31"/>
    <w:rsid w:val="001C6BA4"/>
    <w:rsid w:val="001D20F8"/>
    <w:rsid w:val="001E1820"/>
    <w:rsid w:val="002040BD"/>
    <w:rsid w:val="00232CEF"/>
    <w:rsid w:val="002700C9"/>
    <w:rsid w:val="00282193"/>
    <w:rsid w:val="002B1B90"/>
    <w:rsid w:val="002C3486"/>
    <w:rsid w:val="002D5FA7"/>
    <w:rsid w:val="003A71C5"/>
    <w:rsid w:val="003C09DA"/>
    <w:rsid w:val="00403B35"/>
    <w:rsid w:val="00432A5D"/>
    <w:rsid w:val="0046770A"/>
    <w:rsid w:val="004878CF"/>
    <w:rsid w:val="004A442F"/>
    <w:rsid w:val="004B1EEE"/>
    <w:rsid w:val="004E438C"/>
    <w:rsid w:val="00500CFB"/>
    <w:rsid w:val="00504B23"/>
    <w:rsid w:val="00517B79"/>
    <w:rsid w:val="00547193"/>
    <w:rsid w:val="005737FF"/>
    <w:rsid w:val="00583D51"/>
    <w:rsid w:val="005C13B6"/>
    <w:rsid w:val="005C5856"/>
    <w:rsid w:val="005F3AE9"/>
    <w:rsid w:val="00632915"/>
    <w:rsid w:val="0064322D"/>
    <w:rsid w:val="00651213"/>
    <w:rsid w:val="00684CE2"/>
    <w:rsid w:val="0068782C"/>
    <w:rsid w:val="006B0571"/>
    <w:rsid w:val="006B4E0A"/>
    <w:rsid w:val="006D0E84"/>
    <w:rsid w:val="006D70FB"/>
    <w:rsid w:val="00726E9A"/>
    <w:rsid w:val="00735020"/>
    <w:rsid w:val="007E33B9"/>
    <w:rsid w:val="00814E51"/>
    <w:rsid w:val="008254DE"/>
    <w:rsid w:val="00825C2A"/>
    <w:rsid w:val="00832C15"/>
    <w:rsid w:val="0085772C"/>
    <w:rsid w:val="00946B40"/>
    <w:rsid w:val="00986575"/>
    <w:rsid w:val="009A196E"/>
    <w:rsid w:val="009C37CA"/>
    <w:rsid w:val="00A0661C"/>
    <w:rsid w:val="00A12E8A"/>
    <w:rsid w:val="00A23E50"/>
    <w:rsid w:val="00A24BAA"/>
    <w:rsid w:val="00A4763D"/>
    <w:rsid w:val="00AA720C"/>
    <w:rsid w:val="00B51BC8"/>
    <w:rsid w:val="00B80F2A"/>
    <w:rsid w:val="00BA1289"/>
    <w:rsid w:val="00BA6681"/>
    <w:rsid w:val="00BB2812"/>
    <w:rsid w:val="00BF1482"/>
    <w:rsid w:val="00BF2DE0"/>
    <w:rsid w:val="00C04985"/>
    <w:rsid w:val="00C21FFA"/>
    <w:rsid w:val="00C5651E"/>
    <w:rsid w:val="00C659F1"/>
    <w:rsid w:val="00C75842"/>
    <w:rsid w:val="00CD29B1"/>
    <w:rsid w:val="00CF3179"/>
    <w:rsid w:val="00D1206D"/>
    <w:rsid w:val="00D34D04"/>
    <w:rsid w:val="00D5609A"/>
    <w:rsid w:val="00D64B7C"/>
    <w:rsid w:val="00D671EE"/>
    <w:rsid w:val="00D72E7D"/>
    <w:rsid w:val="00D952C1"/>
    <w:rsid w:val="00DB15A0"/>
    <w:rsid w:val="00E22AD0"/>
    <w:rsid w:val="00EA47D4"/>
    <w:rsid w:val="00EC1162"/>
    <w:rsid w:val="00EE3DB1"/>
    <w:rsid w:val="00EF33D8"/>
    <w:rsid w:val="00F24408"/>
    <w:rsid w:val="00F363D3"/>
    <w:rsid w:val="00F5778F"/>
    <w:rsid w:val="00F83C5B"/>
    <w:rsid w:val="00F87B45"/>
    <w:rsid w:val="00FB2AFB"/>
    <w:rsid w:val="00FF097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9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82193"/>
    <w:pPr>
      <w:keepNext/>
      <w:numPr>
        <w:numId w:val="1"/>
      </w:numPr>
      <w:spacing w:before="240" w:after="60"/>
      <w:jc w:val="both"/>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82193"/>
    <w:pPr>
      <w:keepNext/>
      <w:numPr>
        <w:ilvl w:val="1"/>
        <w:numId w:val="1"/>
      </w:numPr>
      <w:spacing w:before="240" w:after="60"/>
      <w:jc w:val="both"/>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82193"/>
    <w:pPr>
      <w:keepNext/>
      <w:numPr>
        <w:ilvl w:val="2"/>
        <w:numId w:val="1"/>
      </w:numPr>
      <w:spacing w:before="240" w:after="60"/>
      <w:jc w:val="both"/>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82193"/>
    <w:pPr>
      <w:keepNext/>
      <w:numPr>
        <w:ilvl w:val="3"/>
        <w:numId w:val="1"/>
      </w:numPr>
      <w:spacing w:before="240" w:after="60"/>
      <w:jc w:val="both"/>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82193"/>
    <w:pPr>
      <w:numPr>
        <w:ilvl w:val="4"/>
        <w:numId w:val="1"/>
      </w:numPr>
      <w:spacing w:before="240" w:after="60"/>
      <w:jc w:val="both"/>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82193"/>
    <w:pPr>
      <w:numPr>
        <w:ilvl w:val="5"/>
        <w:numId w:val="1"/>
      </w:numPr>
      <w:spacing w:before="240" w:after="60"/>
      <w:jc w:val="both"/>
      <w:outlineLvl w:val="5"/>
    </w:pPr>
    <w:rPr>
      <w:b/>
      <w:bCs/>
      <w:sz w:val="22"/>
      <w:szCs w:val="22"/>
    </w:rPr>
  </w:style>
  <w:style w:type="paragraph" w:styleId="Heading7">
    <w:name w:val="heading 7"/>
    <w:basedOn w:val="Normal"/>
    <w:next w:val="Normal"/>
    <w:link w:val="Heading7Char"/>
    <w:uiPriority w:val="9"/>
    <w:semiHidden/>
    <w:unhideWhenUsed/>
    <w:qFormat/>
    <w:rsid w:val="00282193"/>
    <w:pPr>
      <w:numPr>
        <w:ilvl w:val="6"/>
        <w:numId w:val="1"/>
      </w:numPr>
      <w:spacing w:before="240" w:after="60"/>
      <w:jc w:val="both"/>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282193"/>
    <w:pPr>
      <w:numPr>
        <w:ilvl w:val="7"/>
        <w:numId w:val="1"/>
      </w:numPr>
      <w:spacing w:before="240" w:after="60"/>
      <w:jc w:val="both"/>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282193"/>
    <w:pPr>
      <w:numPr>
        <w:ilvl w:val="8"/>
        <w:numId w:val="1"/>
      </w:numPr>
      <w:spacing w:before="240" w:after="60"/>
      <w:jc w:val="both"/>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2193"/>
    <w:pPr>
      <w:spacing w:after="0" w:line="240" w:lineRule="auto"/>
    </w:pPr>
    <w:rPr>
      <w:lang w:val="en-US"/>
    </w:rPr>
  </w:style>
  <w:style w:type="character" w:customStyle="1" w:styleId="Heading1Char">
    <w:name w:val="Heading 1 Char"/>
    <w:basedOn w:val="DefaultParagraphFont"/>
    <w:link w:val="Heading1"/>
    <w:uiPriority w:val="9"/>
    <w:rsid w:val="00282193"/>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28219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8219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8219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82193"/>
    <w:rPr>
      <w:rFonts w:eastAsiaTheme="minorEastAsia"/>
      <w:b/>
      <w:bCs/>
      <w:i/>
      <w:iCs/>
      <w:sz w:val="26"/>
      <w:szCs w:val="26"/>
      <w:lang w:val="en-US"/>
    </w:rPr>
  </w:style>
  <w:style w:type="character" w:customStyle="1" w:styleId="Heading6Char">
    <w:name w:val="Heading 6 Char"/>
    <w:basedOn w:val="DefaultParagraphFont"/>
    <w:link w:val="Heading6"/>
    <w:rsid w:val="0028219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82193"/>
    <w:rPr>
      <w:rFonts w:eastAsiaTheme="minorEastAsia"/>
      <w:sz w:val="24"/>
      <w:szCs w:val="24"/>
      <w:lang w:val="en-US"/>
    </w:rPr>
  </w:style>
  <w:style w:type="character" w:customStyle="1" w:styleId="Heading8Char">
    <w:name w:val="Heading 8 Char"/>
    <w:basedOn w:val="DefaultParagraphFont"/>
    <w:link w:val="Heading8"/>
    <w:uiPriority w:val="9"/>
    <w:semiHidden/>
    <w:rsid w:val="0028219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82193"/>
    <w:rPr>
      <w:rFonts w:asciiTheme="majorHAnsi" w:eastAsiaTheme="majorEastAsia" w:hAnsiTheme="majorHAnsi" w:cstheme="majorBidi"/>
      <w:lang w:val="en-US"/>
    </w:rPr>
  </w:style>
  <w:style w:type="character" w:styleId="Hyperlink">
    <w:name w:val="Hyperlink"/>
    <w:basedOn w:val="DefaultParagraphFont"/>
    <w:uiPriority w:val="99"/>
    <w:unhideWhenUsed/>
    <w:rsid w:val="00282193"/>
    <w:rPr>
      <w:color w:val="0000FF" w:themeColor="hyperlink"/>
      <w:u w:val="single"/>
    </w:rPr>
  </w:style>
  <w:style w:type="paragraph" w:styleId="ListParagraph">
    <w:name w:val="List Paragraph"/>
    <w:basedOn w:val="Normal"/>
    <w:uiPriority w:val="34"/>
    <w:qFormat/>
    <w:rsid w:val="002B1B90"/>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2B1B90"/>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rsid w:val="002B1B9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9C3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C37CA"/>
    <w:rPr>
      <w:rFonts w:ascii="Courier New" w:eastAsia="Times New Roman" w:hAnsi="Courier New" w:cs="Courier New"/>
      <w:sz w:val="20"/>
      <w:szCs w:val="20"/>
      <w:lang w:val="en-US"/>
    </w:rPr>
  </w:style>
  <w:style w:type="paragraph" w:styleId="BalloonText">
    <w:name w:val="Balloon Text"/>
    <w:basedOn w:val="Normal"/>
    <w:link w:val="BalloonTextChar"/>
    <w:uiPriority w:val="99"/>
    <w:semiHidden/>
    <w:unhideWhenUsed/>
    <w:rsid w:val="009C37CA"/>
    <w:rPr>
      <w:rFonts w:ascii="Tahoma" w:hAnsi="Tahoma" w:cs="Tahoma"/>
      <w:sz w:val="16"/>
      <w:szCs w:val="16"/>
    </w:rPr>
  </w:style>
  <w:style w:type="character" w:customStyle="1" w:styleId="BalloonTextChar">
    <w:name w:val="Balloon Text Char"/>
    <w:basedOn w:val="DefaultParagraphFont"/>
    <w:link w:val="BalloonText"/>
    <w:uiPriority w:val="99"/>
    <w:semiHidden/>
    <w:rsid w:val="009C37CA"/>
    <w:rPr>
      <w:rFonts w:ascii="Tahoma" w:eastAsia="Times New Roman" w:hAnsi="Tahoma" w:cs="Tahoma"/>
      <w:sz w:val="16"/>
      <w:szCs w:val="16"/>
      <w:lang w:val="en-US"/>
    </w:rPr>
  </w:style>
  <w:style w:type="paragraph" w:styleId="Header">
    <w:name w:val="header"/>
    <w:basedOn w:val="Normal"/>
    <w:link w:val="HeaderChar"/>
    <w:uiPriority w:val="99"/>
    <w:unhideWhenUsed/>
    <w:rsid w:val="001B2D31"/>
    <w:pPr>
      <w:tabs>
        <w:tab w:val="center" w:pos="4513"/>
        <w:tab w:val="right" w:pos="9026"/>
      </w:tabs>
    </w:pPr>
  </w:style>
  <w:style w:type="character" w:customStyle="1" w:styleId="HeaderChar">
    <w:name w:val="Header Char"/>
    <w:basedOn w:val="DefaultParagraphFont"/>
    <w:link w:val="Header"/>
    <w:uiPriority w:val="99"/>
    <w:rsid w:val="001B2D3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B2D31"/>
    <w:pPr>
      <w:tabs>
        <w:tab w:val="center" w:pos="4513"/>
        <w:tab w:val="right" w:pos="9026"/>
      </w:tabs>
    </w:pPr>
  </w:style>
  <w:style w:type="character" w:customStyle="1" w:styleId="FooterChar">
    <w:name w:val="Footer Char"/>
    <w:basedOn w:val="DefaultParagraphFont"/>
    <w:link w:val="Footer"/>
    <w:uiPriority w:val="99"/>
    <w:rsid w:val="001B2D3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46B40"/>
    <w:rPr>
      <w:sz w:val="16"/>
      <w:szCs w:val="16"/>
    </w:rPr>
  </w:style>
  <w:style w:type="paragraph" w:styleId="CommentText">
    <w:name w:val="annotation text"/>
    <w:basedOn w:val="Normal"/>
    <w:link w:val="CommentTextChar"/>
    <w:uiPriority w:val="99"/>
    <w:semiHidden/>
    <w:unhideWhenUsed/>
    <w:rsid w:val="00946B40"/>
    <w:rPr>
      <w:sz w:val="20"/>
      <w:szCs w:val="20"/>
    </w:rPr>
  </w:style>
  <w:style w:type="character" w:customStyle="1" w:styleId="CommentTextChar">
    <w:name w:val="Comment Text Char"/>
    <w:basedOn w:val="DefaultParagraphFont"/>
    <w:link w:val="CommentText"/>
    <w:uiPriority w:val="99"/>
    <w:semiHidden/>
    <w:rsid w:val="00946B4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46B40"/>
    <w:rPr>
      <w:b/>
      <w:bCs/>
    </w:rPr>
  </w:style>
  <w:style w:type="character" w:customStyle="1" w:styleId="CommentSubjectChar">
    <w:name w:val="Comment Subject Char"/>
    <w:basedOn w:val="CommentTextChar"/>
    <w:link w:val="CommentSubject"/>
    <w:uiPriority w:val="99"/>
    <w:semiHidden/>
    <w:rsid w:val="00946B40"/>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9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82193"/>
    <w:pPr>
      <w:keepNext/>
      <w:numPr>
        <w:numId w:val="1"/>
      </w:numPr>
      <w:spacing w:before="240" w:after="60"/>
      <w:jc w:val="both"/>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82193"/>
    <w:pPr>
      <w:keepNext/>
      <w:numPr>
        <w:ilvl w:val="1"/>
        <w:numId w:val="1"/>
      </w:numPr>
      <w:spacing w:before="240" w:after="60"/>
      <w:jc w:val="both"/>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82193"/>
    <w:pPr>
      <w:keepNext/>
      <w:numPr>
        <w:ilvl w:val="2"/>
        <w:numId w:val="1"/>
      </w:numPr>
      <w:spacing w:before="240" w:after="60"/>
      <w:jc w:val="both"/>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82193"/>
    <w:pPr>
      <w:keepNext/>
      <w:numPr>
        <w:ilvl w:val="3"/>
        <w:numId w:val="1"/>
      </w:numPr>
      <w:spacing w:before="240" w:after="60"/>
      <w:jc w:val="both"/>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82193"/>
    <w:pPr>
      <w:numPr>
        <w:ilvl w:val="4"/>
        <w:numId w:val="1"/>
      </w:numPr>
      <w:spacing w:before="240" w:after="60"/>
      <w:jc w:val="both"/>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82193"/>
    <w:pPr>
      <w:numPr>
        <w:ilvl w:val="5"/>
        <w:numId w:val="1"/>
      </w:numPr>
      <w:spacing w:before="240" w:after="60"/>
      <w:jc w:val="both"/>
      <w:outlineLvl w:val="5"/>
    </w:pPr>
    <w:rPr>
      <w:b/>
      <w:bCs/>
      <w:sz w:val="22"/>
      <w:szCs w:val="22"/>
    </w:rPr>
  </w:style>
  <w:style w:type="paragraph" w:styleId="Heading7">
    <w:name w:val="heading 7"/>
    <w:basedOn w:val="Normal"/>
    <w:next w:val="Normal"/>
    <w:link w:val="Heading7Char"/>
    <w:uiPriority w:val="9"/>
    <w:semiHidden/>
    <w:unhideWhenUsed/>
    <w:qFormat/>
    <w:rsid w:val="00282193"/>
    <w:pPr>
      <w:numPr>
        <w:ilvl w:val="6"/>
        <w:numId w:val="1"/>
      </w:numPr>
      <w:spacing w:before="240" w:after="60"/>
      <w:jc w:val="both"/>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282193"/>
    <w:pPr>
      <w:numPr>
        <w:ilvl w:val="7"/>
        <w:numId w:val="1"/>
      </w:numPr>
      <w:spacing w:before="240" w:after="60"/>
      <w:jc w:val="both"/>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282193"/>
    <w:pPr>
      <w:numPr>
        <w:ilvl w:val="8"/>
        <w:numId w:val="1"/>
      </w:numPr>
      <w:spacing w:before="240" w:after="60"/>
      <w:jc w:val="both"/>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2193"/>
    <w:pPr>
      <w:spacing w:after="0" w:line="240" w:lineRule="auto"/>
    </w:pPr>
    <w:rPr>
      <w:lang w:val="en-US"/>
    </w:rPr>
  </w:style>
  <w:style w:type="character" w:customStyle="1" w:styleId="Heading1Char">
    <w:name w:val="Heading 1 Char"/>
    <w:basedOn w:val="DefaultParagraphFont"/>
    <w:link w:val="Heading1"/>
    <w:uiPriority w:val="9"/>
    <w:rsid w:val="00282193"/>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28219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8219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8219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82193"/>
    <w:rPr>
      <w:rFonts w:eastAsiaTheme="minorEastAsia"/>
      <w:b/>
      <w:bCs/>
      <w:i/>
      <w:iCs/>
      <w:sz w:val="26"/>
      <w:szCs w:val="26"/>
      <w:lang w:val="en-US"/>
    </w:rPr>
  </w:style>
  <w:style w:type="character" w:customStyle="1" w:styleId="Heading6Char">
    <w:name w:val="Heading 6 Char"/>
    <w:basedOn w:val="DefaultParagraphFont"/>
    <w:link w:val="Heading6"/>
    <w:rsid w:val="0028219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82193"/>
    <w:rPr>
      <w:rFonts w:eastAsiaTheme="minorEastAsia"/>
      <w:sz w:val="24"/>
      <w:szCs w:val="24"/>
      <w:lang w:val="en-US"/>
    </w:rPr>
  </w:style>
  <w:style w:type="character" w:customStyle="1" w:styleId="Heading8Char">
    <w:name w:val="Heading 8 Char"/>
    <w:basedOn w:val="DefaultParagraphFont"/>
    <w:link w:val="Heading8"/>
    <w:uiPriority w:val="9"/>
    <w:semiHidden/>
    <w:rsid w:val="0028219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82193"/>
    <w:rPr>
      <w:rFonts w:asciiTheme="majorHAnsi" w:eastAsiaTheme="majorEastAsia" w:hAnsiTheme="majorHAnsi" w:cstheme="majorBidi"/>
      <w:lang w:val="en-US"/>
    </w:rPr>
  </w:style>
  <w:style w:type="character" w:styleId="Hyperlink">
    <w:name w:val="Hyperlink"/>
    <w:basedOn w:val="DefaultParagraphFont"/>
    <w:uiPriority w:val="99"/>
    <w:unhideWhenUsed/>
    <w:rsid w:val="00282193"/>
    <w:rPr>
      <w:color w:val="0000FF" w:themeColor="hyperlink"/>
      <w:u w:val="single"/>
    </w:rPr>
  </w:style>
  <w:style w:type="paragraph" w:styleId="ListParagraph">
    <w:name w:val="List Paragraph"/>
    <w:basedOn w:val="Normal"/>
    <w:uiPriority w:val="34"/>
    <w:qFormat/>
    <w:rsid w:val="002B1B90"/>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2B1B90"/>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rsid w:val="002B1B9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9C3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C37CA"/>
    <w:rPr>
      <w:rFonts w:ascii="Courier New" w:eastAsia="Times New Roman" w:hAnsi="Courier New" w:cs="Courier New"/>
      <w:sz w:val="20"/>
      <w:szCs w:val="20"/>
      <w:lang w:val="en-US"/>
    </w:rPr>
  </w:style>
  <w:style w:type="paragraph" w:styleId="BalloonText">
    <w:name w:val="Balloon Text"/>
    <w:basedOn w:val="Normal"/>
    <w:link w:val="BalloonTextChar"/>
    <w:uiPriority w:val="99"/>
    <w:semiHidden/>
    <w:unhideWhenUsed/>
    <w:rsid w:val="009C37CA"/>
    <w:rPr>
      <w:rFonts w:ascii="Tahoma" w:hAnsi="Tahoma" w:cs="Tahoma"/>
      <w:sz w:val="16"/>
      <w:szCs w:val="16"/>
    </w:rPr>
  </w:style>
  <w:style w:type="character" w:customStyle="1" w:styleId="BalloonTextChar">
    <w:name w:val="Balloon Text Char"/>
    <w:basedOn w:val="DefaultParagraphFont"/>
    <w:link w:val="BalloonText"/>
    <w:uiPriority w:val="99"/>
    <w:semiHidden/>
    <w:rsid w:val="009C37CA"/>
    <w:rPr>
      <w:rFonts w:ascii="Tahoma" w:eastAsia="Times New Roman" w:hAnsi="Tahoma" w:cs="Tahoma"/>
      <w:sz w:val="16"/>
      <w:szCs w:val="16"/>
      <w:lang w:val="en-US"/>
    </w:rPr>
  </w:style>
  <w:style w:type="paragraph" w:styleId="Header">
    <w:name w:val="header"/>
    <w:basedOn w:val="Normal"/>
    <w:link w:val="HeaderChar"/>
    <w:uiPriority w:val="99"/>
    <w:unhideWhenUsed/>
    <w:rsid w:val="001B2D31"/>
    <w:pPr>
      <w:tabs>
        <w:tab w:val="center" w:pos="4513"/>
        <w:tab w:val="right" w:pos="9026"/>
      </w:tabs>
    </w:pPr>
  </w:style>
  <w:style w:type="character" w:customStyle="1" w:styleId="HeaderChar">
    <w:name w:val="Header Char"/>
    <w:basedOn w:val="DefaultParagraphFont"/>
    <w:link w:val="Header"/>
    <w:uiPriority w:val="99"/>
    <w:rsid w:val="001B2D3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B2D31"/>
    <w:pPr>
      <w:tabs>
        <w:tab w:val="center" w:pos="4513"/>
        <w:tab w:val="right" w:pos="9026"/>
      </w:tabs>
    </w:pPr>
  </w:style>
  <w:style w:type="character" w:customStyle="1" w:styleId="FooterChar">
    <w:name w:val="Footer Char"/>
    <w:basedOn w:val="DefaultParagraphFont"/>
    <w:link w:val="Footer"/>
    <w:uiPriority w:val="99"/>
    <w:rsid w:val="001B2D3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060347">
      <w:bodyDiv w:val="1"/>
      <w:marLeft w:val="0"/>
      <w:marRight w:val="0"/>
      <w:marTop w:val="0"/>
      <w:marBottom w:val="0"/>
      <w:divBdr>
        <w:top w:val="none" w:sz="0" w:space="0" w:color="auto"/>
        <w:left w:val="none" w:sz="0" w:space="0" w:color="auto"/>
        <w:bottom w:val="none" w:sz="0" w:space="0" w:color="auto"/>
        <w:right w:val="none" w:sz="0" w:space="0" w:color="auto"/>
      </w:divBdr>
    </w:div>
    <w:div w:id="673412852">
      <w:bodyDiv w:val="1"/>
      <w:marLeft w:val="0"/>
      <w:marRight w:val="0"/>
      <w:marTop w:val="0"/>
      <w:marBottom w:val="0"/>
      <w:divBdr>
        <w:top w:val="none" w:sz="0" w:space="0" w:color="auto"/>
        <w:left w:val="none" w:sz="0" w:space="0" w:color="auto"/>
        <w:bottom w:val="none" w:sz="0" w:space="0" w:color="auto"/>
        <w:right w:val="none" w:sz="0" w:space="0" w:color="auto"/>
      </w:divBdr>
    </w:div>
    <w:div w:id="202901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ompas.co.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ta_itenx@yahoo.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29C1-E43A-4A91-9005-A3C16E76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2589</Words>
  <Characters>14759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Pamekasan</Company>
  <LinksUpToDate>false</LinksUpToDate>
  <CharactersWithSpaces>17314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29</cp:revision>
  <dcterms:created xsi:type="dcterms:W3CDTF">2017-09-27T04:18:00Z</dcterms:created>
  <dcterms:modified xsi:type="dcterms:W3CDTF">2018-08-19T13:48:00Z</dcterms:modified>
</cp:coreProperties>
</file>